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17" w:rsidRDefault="00410D4E" w:rsidP="009D15E9">
      <w:pPr>
        <w:jc w:val="center"/>
        <w:rPr>
          <w:rFonts w:ascii="Century Gothic" w:hAnsi="Century Gothic"/>
          <w:b/>
          <w:color w:val="808080"/>
          <w:sz w:val="44"/>
        </w:rPr>
      </w:pPr>
      <w:bookmarkStart w:id="0" w:name="_GoBack"/>
      <w:bookmarkEnd w:id="0"/>
      <w:r>
        <w:rPr>
          <w:rFonts w:ascii="Century Gothic" w:hAnsi="Century Gothic"/>
          <w:b/>
          <w:i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-302260</wp:posOffset>
            </wp:positionV>
            <wp:extent cx="8501380" cy="3512820"/>
            <wp:effectExtent l="57150" t="38100" r="33020" b="11430"/>
            <wp:wrapSquare wrapText="bothSides"/>
            <wp:docPr id="24" name="Picture 2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380" cy="351282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344C3" w:rsidRPr="00426417">
        <w:rPr>
          <w:rFonts w:ascii="Century Gothic" w:hAnsi="Century Gothic"/>
          <w:b/>
          <w:color w:val="808080"/>
          <w:sz w:val="44"/>
        </w:rPr>
        <w:t>TRADESHOW PACKAGE</w:t>
      </w:r>
    </w:p>
    <w:p w:rsidR="009D15E9" w:rsidRPr="009D15E9" w:rsidRDefault="009D15E9" w:rsidP="009D15E9">
      <w:pPr>
        <w:jc w:val="center"/>
        <w:rPr>
          <w:rFonts w:ascii="Century Gothic" w:hAnsi="Century Gothic"/>
          <w:b/>
          <w:color w:val="808080"/>
        </w:rPr>
      </w:pPr>
    </w:p>
    <w:p w:rsidR="00426417" w:rsidRDefault="009D15E9" w:rsidP="009D15E9">
      <w:pPr>
        <w:spacing w:after="0" w:line="240" w:lineRule="auto"/>
        <w:jc w:val="center"/>
        <w:rPr>
          <w:rFonts w:ascii="Century Gothic" w:hAnsi="Century Gothic"/>
          <w:b/>
          <w:i/>
          <w:color w:val="808080"/>
          <w:sz w:val="44"/>
          <w:u w:val="single"/>
        </w:rPr>
      </w:pPr>
      <w:r>
        <w:rPr>
          <w:rFonts w:ascii="Century Gothic" w:hAnsi="Century Gothic"/>
          <w:b/>
          <w:i/>
          <w:noProof/>
          <w:color w:val="808080"/>
          <w:sz w:val="44"/>
          <w:u w:val="single"/>
          <w:lang w:val="en-CA" w:eastAsia="en-CA"/>
        </w:rPr>
        <w:drawing>
          <wp:inline distT="0" distB="0" distL="0" distR="0">
            <wp:extent cx="2831028" cy="2142440"/>
            <wp:effectExtent l="19050" t="0" r="742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61" cy="214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417">
        <w:rPr>
          <w:rFonts w:ascii="Century Gothic" w:hAnsi="Century Gothic"/>
          <w:b/>
          <w:i/>
          <w:color w:val="808080"/>
          <w:sz w:val="44"/>
          <w:u w:val="single"/>
        </w:rPr>
        <w:br w:type="page"/>
      </w:r>
    </w:p>
    <w:p w:rsidR="000B5EEA" w:rsidRPr="00D365CD" w:rsidRDefault="003B745D" w:rsidP="00410D4E">
      <w:pPr>
        <w:jc w:val="center"/>
        <w:rPr>
          <w:rFonts w:ascii="Century Gothic" w:hAnsi="Century Gothic"/>
          <w:b/>
          <w:color w:val="C00000"/>
          <w:sz w:val="36"/>
          <w:szCs w:val="36"/>
        </w:rPr>
      </w:pPr>
      <w:r w:rsidRPr="00D365CD">
        <w:rPr>
          <w:rFonts w:ascii="Century Gothic" w:hAnsi="Century Gothic"/>
          <w:b/>
          <w:color w:val="C00000"/>
          <w:sz w:val="36"/>
          <w:szCs w:val="36"/>
        </w:rPr>
        <w:lastRenderedPageBreak/>
        <w:t>Table</w:t>
      </w:r>
      <w:r w:rsidR="00410D4E" w:rsidRPr="00D365CD">
        <w:rPr>
          <w:rFonts w:ascii="Century Gothic" w:hAnsi="Century Gothic"/>
          <w:b/>
          <w:color w:val="C00000"/>
          <w:sz w:val="36"/>
          <w:szCs w:val="36"/>
        </w:rPr>
        <w:t xml:space="preserve"> of C</w:t>
      </w:r>
      <w:r w:rsidR="000B5EEA" w:rsidRPr="00D365CD">
        <w:rPr>
          <w:rFonts w:ascii="Century Gothic" w:hAnsi="Century Gothic"/>
          <w:b/>
          <w:color w:val="C00000"/>
          <w:sz w:val="36"/>
          <w:szCs w:val="36"/>
        </w:rPr>
        <w:t>ontents</w:t>
      </w:r>
    </w:p>
    <w:p w:rsidR="00AA5031" w:rsidRPr="00AA5031" w:rsidRDefault="00AA5031" w:rsidP="00410D4E">
      <w:pPr>
        <w:jc w:val="center"/>
        <w:rPr>
          <w:rFonts w:ascii="Century Gothic" w:hAnsi="Century Gothic"/>
          <w:b/>
          <w:i/>
          <w:color w:val="C00000"/>
          <w:sz w:val="12"/>
          <w:szCs w:val="40"/>
        </w:rPr>
      </w:pPr>
    </w:p>
    <w:p w:rsidR="000B5EEA" w:rsidRPr="00046057" w:rsidRDefault="003B745D" w:rsidP="00AA5031">
      <w:pPr>
        <w:tabs>
          <w:tab w:val="right" w:leader="dot" w:pos="8640"/>
        </w:tabs>
        <w:rPr>
          <w:b/>
          <w:sz w:val="40"/>
          <w:szCs w:val="40"/>
        </w:rPr>
      </w:pPr>
      <w:r w:rsidRPr="00AA5031">
        <w:rPr>
          <w:rFonts w:ascii="Century Gothic" w:hAnsi="Century Gothic"/>
          <w:b/>
          <w:sz w:val="32"/>
        </w:rPr>
        <w:t>Welcome</w:t>
      </w:r>
      <w:r w:rsidR="000B5EEA" w:rsidRPr="00AA5031">
        <w:rPr>
          <w:rFonts w:ascii="Century Gothic" w:hAnsi="Century Gothic"/>
          <w:b/>
          <w:sz w:val="32"/>
        </w:rPr>
        <w:t xml:space="preserve"> letter</w:t>
      </w:r>
      <w:r w:rsidR="00046057" w:rsidRPr="00AA5031">
        <w:rPr>
          <w:rFonts w:ascii="Century Gothic" w:hAnsi="Century Gothic"/>
          <w:b/>
          <w:sz w:val="32"/>
        </w:rPr>
        <w:t>/Booth</w:t>
      </w:r>
      <w:r w:rsidR="00AA5031" w:rsidRPr="00AA5031">
        <w:rPr>
          <w:rFonts w:ascii="Century Gothic" w:hAnsi="Century Gothic"/>
          <w:b/>
          <w:sz w:val="32"/>
        </w:rPr>
        <w:t xml:space="preserve"> I</w:t>
      </w:r>
      <w:r w:rsidR="00046057" w:rsidRPr="00AA5031">
        <w:rPr>
          <w:rFonts w:ascii="Century Gothic" w:hAnsi="Century Gothic"/>
          <w:b/>
          <w:sz w:val="32"/>
        </w:rPr>
        <w:t>nformation</w:t>
      </w:r>
      <w:r w:rsidR="00AA5031">
        <w:rPr>
          <w:rFonts w:ascii="Century Gothic" w:hAnsi="Century Gothic"/>
          <w:b/>
          <w:sz w:val="32"/>
        </w:rPr>
        <w:tab/>
        <w:t>3</w:t>
      </w:r>
    </w:p>
    <w:p w:rsidR="000B5EEA" w:rsidRPr="008143FC" w:rsidRDefault="003B745D" w:rsidP="00AA5031">
      <w:pPr>
        <w:tabs>
          <w:tab w:val="right" w:leader="dot" w:pos="8640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Audio</w:t>
      </w:r>
      <w:r w:rsidR="00410D4E">
        <w:rPr>
          <w:rFonts w:ascii="Century Gothic" w:hAnsi="Century Gothic"/>
          <w:b/>
          <w:sz w:val="32"/>
        </w:rPr>
        <w:t xml:space="preserve"> Visual Order F</w:t>
      </w:r>
      <w:r w:rsidR="00AA5031">
        <w:rPr>
          <w:rFonts w:ascii="Century Gothic" w:hAnsi="Century Gothic"/>
          <w:b/>
          <w:sz w:val="32"/>
        </w:rPr>
        <w:t>orm</w:t>
      </w:r>
      <w:r w:rsidR="00AA5031">
        <w:rPr>
          <w:rFonts w:ascii="Century Gothic" w:hAnsi="Century Gothic"/>
          <w:b/>
          <w:sz w:val="32"/>
        </w:rPr>
        <w:tab/>
        <w:t>4</w:t>
      </w:r>
    </w:p>
    <w:p w:rsidR="000B5EEA" w:rsidRPr="008143FC" w:rsidRDefault="003B745D" w:rsidP="00AA5031">
      <w:pPr>
        <w:tabs>
          <w:tab w:val="right" w:leader="dot" w:pos="8640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Furniture</w:t>
      </w:r>
      <w:r w:rsidR="00410D4E">
        <w:rPr>
          <w:rFonts w:ascii="Century Gothic" w:hAnsi="Century Gothic"/>
          <w:b/>
          <w:sz w:val="32"/>
        </w:rPr>
        <w:t xml:space="preserve"> Order F</w:t>
      </w:r>
      <w:r w:rsidR="00AA5031">
        <w:rPr>
          <w:rFonts w:ascii="Century Gothic" w:hAnsi="Century Gothic"/>
          <w:b/>
          <w:sz w:val="32"/>
        </w:rPr>
        <w:t>orm</w:t>
      </w:r>
      <w:r w:rsidR="00AA5031">
        <w:rPr>
          <w:rFonts w:ascii="Century Gothic" w:hAnsi="Century Gothic"/>
          <w:b/>
          <w:sz w:val="32"/>
        </w:rPr>
        <w:tab/>
        <w:t>5</w:t>
      </w:r>
    </w:p>
    <w:p w:rsidR="000B5EEA" w:rsidRPr="008143FC" w:rsidRDefault="003B745D" w:rsidP="00AA5031">
      <w:pPr>
        <w:tabs>
          <w:tab w:val="right" w:leader="dot" w:pos="8640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Electrical</w:t>
      </w:r>
      <w:r w:rsidR="00410D4E">
        <w:rPr>
          <w:rFonts w:ascii="Century Gothic" w:hAnsi="Century Gothic"/>
          <w:b/>
          <w:sz w:val="32"/>
        </w:rPr>
        <w:t xml:space="preserve"> Order Form</w:t>
      </w:r>
      <w:r w:rsidR="00AA5031">
        <w:rPr>
          <w:rFonts w:ascii="Century Gothic" w:hAnsi="Century Gothic"/>
          <w:b/>
          <w:sz w:val="32"/>
        </w:rPr>
        <w:tab/>
        <w:t>7</w:t>
      </w:r>
    </w:p>
    <w:p w:rsidR="000B5EEA" w:rsidRPr="008143FC" w:rsidRDefault="003B745D" w:rsidP="00AA5031">
      <w:pPr>
        <w:tabs>
          <w:tab w:val="right" w:leader="dot" w:pos="8640"/>
        </w:tabs>
        <w:rPr>
          <w:rFonts w:ascii="Century Gothic" w:hAnsi="Century Gothic" w:cs="Arial"/>
          <w:b/>
          <w:color w:val="000000"/>
          <w:sz w:val="32"/>
        </w:rPr>
      </w:pPr>
      <w:r>
        <w:rPr>
          <w:rFonts w:ascii="Century Gothic" w:hAnsi="Century Gothic" w:cs="Arial"/>
          <w:b/>
          <w:color w:val="000000"/>
          <w:sz w:val="32"/>
        </w:rPr>
        <w:t>Labor</w:t>
      </w:r>
      <w:r w:rsidR="000D2164">
        <w:rPr>
          <w:rFonts w:ascii="Century Gothic" w:hAnsi="Century Gothic" w:cs="Arial"/>
          <w:b/>
          <w:color w:val="000000"/>
          <w:sz w:val="32"/>
        </w:rPr>
        <w:t xml:space="preserve"> </w:t>
      </w:r>
      <w:r w:rsidR="00410D4E">
        <w:rPr>
          <w:rFonts w:ascii="Century Gothic" w:hAnsi="Century Gothic"/>
          <w:b/>
          <w:sz w:val="32"/>
        </w:rPr>
        <w:t>Order Form</w:t>
      </w:r>
      <w:r w:rsidR="00AA5031">
        <w:rPr>
          <w:rFonts w:ascii="Century Gothic" w:hAnsi="Century Gothic"/>
          <w:b/>
          <w:sz w:val="32"/>
        </w:rPr>
        <w:tab/>
        <w:t>7</w:t>
      </w:r>
    </w:p>
    <w:p w:rsidR="000B5EEA" w:rsidRPr="008143FC" w:rsidRDefault="003B745D" w:rsidP="00AA5031">
      <w:pPr>
        <w:tabs>
          <w:tab w:val="right" w:leader="dot" w:pos="8640"/>
        </w:tabs>
        <w:rPr>
          <w:rFonts w:ascii="Century Gothic" w:hAnsi="Century Gothic" w:cs="Arial"/>
          <w:b/>
          <w:color w:val="000000"/>
          <w:sz w:val="32"/>
        </w:rPr>
      </w:pPr>
      <w:r w:rsidRPr="008143FC">
        <w:rPr>
          <w:rFonts w:ascii="Century Gothic" w:hAnsi="Century Gothic" w:cs="Arial"/>
          <w:b/>
          <w:color w:val="000000"/>
          <w:sz w:val="32"/>
        </w:rPr>
        <w:t>Payment</w:t>
      </w:r>
      <w:r w:rsidR="00410D4E">
        <w:rPr>
          <w:rFonts w:ascii="Century Gothic" w:hAnsi="Century Gothic" w:cs="Arial"/>
          <w:b/>
          <w:color w:val="000000"/>
          <w:sz w:val="32"/>
        </w:rPr>
        <w:t xml:space="preserve"> F</w:t>
      </w:r>
      <w:r w:rsidR="00AA5031">
        <w:rPr>
          <w:rFonts w:ascii="Century Gothic" w:hAnsi="Century Gothic" w:cs="Arial"/>
          <w:b/>
          <w:color w:val="000000"/>
          <w:sz w:val="32"/>
        </w:rPr>
        <w:t>orm</w:t>
      </w:r>
      <w:r w:rsidR="00AA5031">
        <w:rPr>
          <w:rFonts w:ascii="Century Gothic" w:hAnsi="Century Gothic" w:cs="Arial"/>
          <w:b/>
          <w:color w:val="000000"/>
          <w:sz w:val="32"/>
        </w:rPr>
        <w:tab/>
        <w:t>8</w:t>
      </w:r>
    </w:p>
    <w:p w:rsidR="000B5EEA" w:rsidRDefault="000B5EEA" w:rsidP="00B462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32"/>
          <w:szCs w:val="32"/>
          <w:lang w:val="en-CA" w:eastAsia="en-CA"/>
        </w:rPr>
      </w:pPr>
    </w:p>
    <w:p w:rsidR="00046057" w:rsidRPr="00507B2D" w:rsidRDefault="00046057" w:rsidP="00B462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0"/>
        </w:rPr>
      </w:pPr>
    </w:p>
    <w:p w:rsidR="000B5EEA" w:rsidRPr="00D365CD" w:rsidRDefault="00410D4E" w:rsidP="00410D4E">
      <w:pPr>
        <w:jc w:val="center"/>
        <w:rPr>
          <w:rFonts w:ascii="Century Gothic" w:hAnsi="Century Gothic"/>
          <w:b/>
          <w:color w:val="C00000"/>
          <w:sz w:val="36"/>
          <w:szCs w:val="36"/>
        </w:rPr>
      </w:pPr>
      <w:r w:rsidRPr="00D365CD">
        <w:rPr>
          <w:rFonts w:ascii="Century Gothic" w:hAnsi="Century Gothic"/>
          <w:b/>
          <w:color w:val="C00000"/>
          <w:sz w:val="36"/>
          <w:szCs w:val="36"/>
        </w:rPr>
        <w:t>I</w:t>
      </w:r>
      <w:r w:rsidR="003B745D" w:rsidRPr="00D365CD">
        <w:rPr>
          <w:rFonts w:ascii="Century Gothic" w:hAnsi="Century Gothic"/>
          <w:b/>
          <w:color w:val="C00000"/>
          <w:sz w:val="36"/>
          <w:szCs w:val="36"/>
        </w:rPr>
        <w:t>nquires</w:t>
      </w:r>
    </w:p>
    <w:p w:rsidR="00AA5031" w:rsidRPr="00AA5031" w:rsidRDefault="00AA5031" w:rsidP="00410D4E">
      <w:pPr>
        <w:jc w:val="center"/>
        <w:rPr>
          <w:rFonts w:ascii="Century Gothic" w:hAnsi="Century Gothic"/>
          <w:b/>
          <w:color w:val="AF273D"/>
          <w:sz w:val="12"/>
        </w:rPr>
      </w:pPr>
    </w:p>
    <w:p w:rsidR="000B5EEA" w:rsidRPr="00507B2D" w:rsidRDefault="00B11B88" w:rsidP="00762E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Canadian AV</w:t>
      </w:r>
      <w:r w:rsidR="000B5EEA" w:rsidRPr="00507B2D">
        <w:rPr>
          <w:rFonts w:ascii="Century Gothic" w:hAnsi="Century Gothic"/>
          <w:b/>
        </w:rPr>
        <w:t xml:space="preserve"> </w:t>
      </w:r>
      <w:r w:rsidR="00410D4E">
        <w:rPr>
          <w:rFonts w:ascii="Century Gothic" w:hAnsi="Century Gothic"/>
          <w:b/>
        </w:rPr>
        <w:t xml:space="preserve">is proud to offer </w:t>
      </w:r>
      <w:r w:rsidR="000B5EEA" w:rsidRPr="00507B2D">
        <w:rPr>
          <w:rFonts w:ascii="Century Gothic" w:hAnsi="Century Gothic"/>
          <w:b/>
        </w:rPr>
        <w:t xml:space="preserve">24 hour 7 days a week contact. </w:t>
      </w:r>
    </w:p>
    <w:p w:rsidR="000B5EEA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 xml:space="preserve">Address: </w:t>
      </w:r>
      <w:r w:rsidRPr="00507B2D">
        <w:rPr>
          <w:rFonts w:ascii="Century Gothic" w:hAnsi="Century Gothic"/>
        </w:rPr>
        <w:tab/>
      </w:r>
      <w:r w:rsidR="00775194">
        <w:rPr>
          <w:rFonts w:ascii="Century Gothic" w:hAnsi="Century Gothic"/>
        </w:rPr>
        <w:t>22 Pearl Place</w:t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St. John's, NL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B5EEA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Pr="00507B2D">
        <w:rPr>
          <w:rFonts w:ascii="Century Gothic" w:hAnsi="Century Gothic"/>
        </w:rPr>
        <w:tab/>
      </w:r>
      <w:r w:rsidR="00775194" w:rsidRPr="00775194">
        <w:rPr>
          <w:rFonts w:ascii="Century Gothic" w:hAnsi="Century Gothic"/>
        </w:rPr>
        <w:t>A1E 4P3</w:t>
      </w:r>
    </w:p>
    <w:p w:rsidR="00006CDA" w:rsidRPr="00775194" w:rsidRDefault="00006CDA" w:rsidP="00006CDA">
      <w:pPr>
        <w:pStyle w:val="NoSpacing"/>
        <w:ind w:left="720" w:firstLine="720"/>
        <w:rPr>
          <w:rFonts w:ascii="Century Gothic" w:hAnsi="Century Gothic"/>
        </w:rPr>
      </w:pPr>
      <w:r w:rsidRPr="00507B2D">
        <w:rPr>
          <w:rFonts w:ascii="Century Gothic" w:hAnsi="Century Gothic"/>
        </w:rPr>
        <w:t>Canada</w:t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</w:p>
    <w:p w:rsidR="000B5EEA" w:rsidRPr="00507B2D" w:rsidRDefault="000B5EEA" w:rsidP="00410D4E">
      <w:pPr>
        <w:pStyle w:val="NoSpacing"/>
        <w:ind w:left="720" w:firstLine="720"/>
        <w:rPr>
          <w:rFonts w:ascii="Century Gothic" w:hAnsi="Century Gothic"/>
        </w:rPr>
      </w:pPr>
      <w:r w:rsidRPr="00507B2D">
        <w:rPr>
          <w:rFonts w:ascii="Century Gothic" w:hAnsi="Century Gothic"/>
        </w:rPr>
        <w:t>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709.739.</w:t>
      </w:r>
      <w:r w:rsidR="00B11B88">
        <w:rPr>
          <w:rFonts w:ascii="Century Gothic" w:hAnsi="Century Gothic"/>
        </w:rPr>
        <w:t>6666</w:t>
      </w:r>
    </w:p>
    <w:p w:rsidR="000B5EEA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="006A7047">
        <w:rPr>
          <w:rFonts w:ascii="Century Gothic" w:hAnsi="Century Gothic"/>
        </w:rPr>
        <w:t xml:space="preserve">            Fax</w:t>
      </w:r>
      <w:r w:rsidR="006A7047">
        <w:rPr>
          <w:rFonts w:ascii="Century Gothic" w:hAnsi="Century Gothic"/>
        </w:rPr>
        <w:tab/>
        <w:t xml:space="preserve">            </w:t>
      </w:r>
      <w:r>
        <w:rPr>
          <w:rFonts w:ascii="Century Gothic" w:hAnsi="Century Gothic"/>
        </w:rPr>
        <w:t>709.739.</w:t>
      </w:r>
      <w:r w:rsidRPr="00507B2D">
        <w:rPr>
          <w:rFonts w:ascii="Century Gothic" w:hAnsi="Century Gothic"/>
        </w:rPr>
        <w:t>6455</w:t>
      </w:r>
    </w:p>
    <w:p w:rsidR="000B5EEA" w:rsidRDefault="000B5EEA" w:rsidP="00C136D9">
      <w:pPr>
        <w:pStyle w:val="NoSpacing"/>
        <w:rPr>
          <w:rFonts w:ascii="Century Gothic" w:hAnsi="Century Gothic"/>
        </w:rPr>
      </w:pPr>
    </w:p>
    <w:p w:rsidR="00E91673" w:rsidRPr="00BE48B7" w:rsidRDefault="00410D4E" w:rsidP="00A163F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0B5EEA" w:rsidRPr="00507B2D">
        <w:rPr>
          <w:rFonts w:ascii="Century Gothic" w:hAnsi="Century Gothic"/>
        </w:rPr>
        <w:t xml:space="preserve">mail: </w:t>
      </w:r>
      <w:r w:rsidR="000B5EEA">
        <w:rPr>
          <w:rFonts w:ascii="Century Gothic" w:hAnsi="Century Gothic"/>
        </w:rPr>
        <w:tab/>
      </w:r>
      <w:r w:rsidR="000B5EEA">
        <w:rPr>
          <w:rFonts w:ascii="Century Gothic" w:hAnsi="Century Gothic"/>
        </w:rPr>
        <w:tab/>
      </w:r>
      <w:r w:rsidR="000B5EEA" w:rsidRPr="00507B2D">
        <w:rPr>
          <w:rFonts w:ascii="Century Gothic" w:hAnsi="Century Gothic"/>
        </w:rPr>
        <w:t xml:space="preserve"> </w:t>
      </w:r>
      <w:r w:rsidR="00046057">
        <w:rPr>
          <w:rFonts w:ascii="Century Gothic" w:hAnsi="Century Gothic"/>
        </w:rPr>
        <w:t>info</w:t>
      </w:r>
      <w:r w:rsidR="00B11B88">
        <w:rPr>
          <w:rFonts w:ascii="Century Gothic" w:hAnsi="Century Gothic"/>
        </w:rPr>
        <w:t>@canadianavinc</w:t>
      </w:r>
      <w:r w:rsidR="00BE48B7">
        <w:rPr>
          <w:rFonts w:ascii="Century Gothic" w:hAnsi="Century Gothic"/>
        </w:rPr>
        <w:t>.com</w:t>
      </w:r>
    </w:p>
    <w:p w:rsidR="00A27B6E" w:rsidRDefault="00A27B6E" w:rsidP="00A163F7">
      <w:pPr>
        <w:pStyle w:val="NoSpacing"/>
        <w:rPr>
          <w:rFonts w:ascii="Century Gothic" w:hAnsi="Century Gothic"/>
          <w:b/>
          <w:sz w:val="32"/>
        </w:rPr>
      </w:pPr>
    </w:p>
    <w:p w:rsidR="00C646FC" w:rsidRDefault="00C646FC" w:rsidP="00A163F7">
      <w:pPr>
        <w:pStyle w:val="NoSpacing"/>
        <w:rPr>
          <w:rFonts w:ascii="Century Gothic" w:hAnsi="Century Gothic"/>
          <w:b/>
          <w:sz w:val="32"/>
        </w:rPr>
      </w:pPr>
    </w:p>
    <w:p w:rsidR="00410D4E" w:rsidRDefault="00410D4E" w:rsidP="00A163F7">
      <w:pPr>
        <w:pStyle w:val="NoSpacing"/>
        <w:rPr>
          <w:rFonts w:ascii="Century Gothic" w:hAnsi="Century Gothic"/>
          <w:b/>
          <w:sz w:val="32"/>
        </w:rPr>
      </w:pPr>
    </w:p>
    <w:p w:rsidR="00AA5031" w:rsidRDefault="00AA5031" w:rsidP="00A163F7">
      <w:pPr>
        <w:pStyle w:val="NoSpacing"/>
        <w:rPr>
          <w:rFonts w:ascii="Century Gothic" w:hAnsi="Century Gothic"/>
          <w:b/>
          <w:sz w:val="32"/>
        </w:rPr>
      </w:pPr>
    </w:p>
    <w:p w:rsidR="000B5EEA" w:rsidRPr="00D365CD" w:rsidRDefault="003B745D" w:rsidP="00410D4E">
      <w:pPr>
        <w:pStyle w:val="NoSpacing"/>
        <w:jc w:val="center"/>
        <w:rPr>
          <w:rFonts w:ascii="Century Gothic" w:hAnsi="Century Gothic"/>
          <w:b/>
          <w:color w:val="C00000"/>
          <w:sz w:val="36"/>
          <w:szCs w:val="36"/>
        </w:rPr>
      </w:pPr>
      <w:r w:rsidRPr="00D365CD">
        <w:rPr>
          <w:rFonts w:ascii="Century Gothic" w:hAnsi="Century Gothic"/>
          <w:b/>
          <w:color w:val="C00000"/>
          <w:sz w:val="36"/>
          <w:szCs w:val="36"/>
        </w:rPr>
        <w:lastRenderedPageBreak/>
        <w:t>Welcome</w:t>
      </w:r>
    </w:p>
    <w:p w:rsidR="000B5EEA" w:rsidRPr="004438E4" w:rsidRDefault="000B5EEA" w:rsidP="00A163F7">
      <w:pPr>
        <w:pStyle w:val="NoSpacing"/>
        <w:rPr>
          <w:rFonts w:ascii="Century Gothic" w:hAnsi="Century Gothic"/>
          <w:sz w:val="24"/>
        </w:rPr>
      </w:pPr>
    </w:p>
    <w:p w:rsidR="000B5EEA" w:rsidRPr="00EA7E81" w:rsidRDefault="00B11B88" w:rsidP="004438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t>Canadian AV</w:t>
      </w:r>
      <w:r w:rsidR="00410D4E">
        <w:rPr>
          <w:rFonts w:ascii="Century Gothic" w:hAnsi="Century Gothic"/>
          <w:sz w:val="24"/>
        </w:rPr>
        <w:t xml:space="preserve"> is</w:t>
      </w:r>
      <w:r w:rsidR="000B5EEA" w:rsidRPr="004438E4">
        <w:rPr>
          <w:rFonts w:ascii="Century Gothic" w:hAnsi="Century Gothic"/>
          <w:sz w:val="24"/>
        </w:rPr>
        <w:t xml:space="preserve"> proud to be the Exhibitor Service Provider and Audio Vis</w:t>
      </w:r>
      <w:r>
        <w:rPr>
          <w:rFonts w:ascii="Century Gothic" w:hAnsi="Century Gothic"/>
          <w:sz w:val="24"/>
        </w:rPr>
        <w:t xml:space="preserve">ual </w:t>
      </w:r>
      <w:r w:rsidRPr="00EA7E81">
        <w:rPr>
          <w:rFonts w:ascii="Century Gothic" w:hAnsi="Century Gothic"/>
          <w:sz w:val="24"/>
          <w:szCs w:val="24"/>
        </w:rPr>
        <w:t>provider for</w:t>
      </w:r>
      <w:r w:rsidR="00775194" w:rsidRPr="00EA7E81">
        <w:rPr>
          <w:rFonts w:ascii="Century Gothic" w:hAnsi="Century Gothic"/>
          <w:sz w:val="24"/>
          <w:szCs w:val="24"/>
        </w:rPr>
        <w:t xml:space="preserve"> </w:t>
      </w:r>
      <w:r w:rsidR="005D2174" w:rsidRPr="00EA7E81">
        <w:rPr>
          <w:rFonts w:ascii="Century Gothic" w:hAnsi="Century Gothic"/>
          <w:sz w:val="24"/>
          <w:szCs w:val="24"/>
        </w:rPr>
        <w:t>the</w:t>
      </w:r>
      <w:r w:rsidRPr="00EA7E81">
        <w:rPr>
          <w:rFonts w:ascii="Century Gothic" w:hAnsi="Century Gothic"/>
          <w:sz w:val="24"/>
          <w:szCs w:val="24"/>
        </w:rPr>
        <w:t xml:space="preserve"> upcoming </w:t>
      </w:r>
      <w:r w:rsidR="009D15E9" w:rsidRPr="009D15E9">
        <w:rPr>
          <w:rFonts w:ascii="Century Gothic" w:hAnsi="Century Gothic"/>
          <w:sz w:val="24"/>
          <w:szCs w:val="24"/>
        </w:rPr>
        <w:t>CSGNA National Conference</w:t>
      </w:r>
      <w:r w:rsidR="009D15E9">
        <w:rPr>
          <w:rFonts w:ascii="Century Gothic" w:hAnsi="Century Gothic"/>
          <w:sz w:val="24"/>
          <w:szCs w:val="24"/>
        </w:rPr>
        <w:t xml:space="preserve"> </w:t>
      </w:r>
      <w:r w:rsidR="000B5EEA" w:rsidRPr="004438E4">
        <w:rPr>
          <w:rFonts w:ascii="Century Gothic" w:hAnsi="Century Gothic"/>
          <w:sz w:val="24"/>
        </w:rPr>
        <w:t>at</w:t>
      </w:r>
      <w:r w:rsidR="009D15E9">
        <w:rPr>
          <w:rFonts w:ascii="Century Gothic" w:hAnsi="Century Gothic"/>
          <w:sz w:val="24"/>
        </w:rPr>
        <w:t xml:space="preserve"> the St. John’s Convention Centre.</w:t>
      </w:r>
      <w:r w:rsidR="000B5EEA" w:rsidRPr="004438E4">
        <w:rPr>
          <w:rFonts w:ascii="Century Gothic" w:hAnsi="Century Gothic"/>
          <w:sz w:val="24"/>
        </w:rPr>
        <w:t xml:space="preserve"> </w:t>
      </w:r>
    </w:p>
    <w:p w:rsidR="000B5EEA" w:rsidRDefault="000B5EEA" w:rsidP="004438E4">
      <w:pPr>
        <w:rPr>
          <w:rFonts w:ascii="Century Gothic" w:hAnsi="Century Gothic"/>
          <w:sz w:val="24"/>
        </w:rPr>
      </w:pPr>
      <w:r w:rsidRPr="004438E4">
        <w:rPr>
          <w:rFonts w:ascii="Century Gothic" w:hAnsi="Century Gothic"/>
          <w:sz w:val="24"/>
        </w:rPr>
        <w:t>As the largest audio visual and trade show supplier in the province we promise to live by our mantra “</w:t>
      </w:r>
      <w:r w:rsidR="00410D4E">
        <w:rPr>
          <w:rFonts w:ascii="Century Gothic" w:hAnsi="Century Gothic"/>
          <w:i/>
          <w:sz w:val="24"/>
        </w:rPr>
        <w:t xml:space="preserve">Be Seen, Be Heard, Be </w:t>
      </w:r>
      <w:r w:rsidR="00D365CD">
        <w:rPr>
          <w:rFonts w:ascii="Century Gothic" w:hAnsi="Century Gothic"/>
          <w:i/>
          <w:sz w:val="24"/>
        </w:rPr>
        <w:t>Remembered</w:t>
      </w:r>
      <w:r w:rsidRPr="004438E4">
        <w:rPr>
          <w:rFonts w:ascii="Century Gothic" w:hAnsi="Century Gothic"/>
          <w:i/>
          <w:sz w:val="24"/>
        </w:rPr>
        <w:t>!”</w:t>
      </w:r>
      <w:r w:rsidRPr="004438E4">
        <w:rPr>
          <w:rFonts w:ascii="Century Gothic" w:hAnsi="Century Gothic"/>
          <w:sz w:val="24"/>
        </w:rPr>
        <w:t xml:space="preserve"> </w:t>
      </w:r>
      <w:r w:rsidR="00BE48B7" w:rsidRPr="004438E4">
        <w:rPr>
          <w:rFonts w:ascii="Century Gothic" w:hAnsi="Century Gothic"/>
          <w:sz w:val="24"/>
        </w:rPr>
        <w:t>Whatever</w:t>
      </w:r>
      <w:r w:rsidRPr="004438E4">
        <w:rPr>
          <w:rFonts w:ascii="Century Gothic" w:hAnsi="Century Gothic"/>
          <w:sz w:val="24"/>
        </w:rPr>
        <w:t xml:space="preserve"> you require</w:t>
      </w:r>
      <w:r w:rsidR="00410D4E">
        <w:rPr>
          <w:rFonts w:ascii="Century Gothic" w:hAnsi="Century Gothic"/>
          <w:sz w:val="24"/>
        </w:rPr>
        <w:t>,</w:t>
      </w:r>
      <w:r w:rsidRPr="004438E4">
        <w:rPr>
          <w:rFonts w:ascii="Century Gothic" w:hAnsi="Century Gothic"/>
          <w:sz w:val="24"/>
        </w:rPr>
        <w:t xml:space="preserve"> great or small</w:t>
      </w:r>
      <w:r w:rsidR="00410D4E">
        <w:rPr>
          <w:rFonts w:ascii="Century Gothic" w:hAnsi="Century Gothic"/>
          <w:sz w:val="24"/>
        </w:rPr>
        <w:t>,</w:t>
      </w:r>
      <w:r w:rsidRPr="004438E4">
        <w:rPr>
          <w:rFonts w:ascii="Century Gothic" w:hAnsi="Century Gothic"/>
          <w:sz w:val="24"/>
        </w:rPr>
        <w:t xml:space="preserve"> we promise to ensure an outstanding event in our beautiful province, Newfoundland and Labrador. Thank you for allowing us the opportunity to work together!</w:t>
      </w:r>
    </w:p>
    <w:p w:rsidR="00AA5031" w:rsidRDefault="00AA5031" w:rsidP="004438E4">
      <w:pPr>
        <w:rPr>
          <w:rFonts w:ascii="Century Gothic" w:hAnsi="Century Gothic"/>
          <w:sz w:val="24"/>
        </w:rPr>
      </w:pPr>
    </w:p>
    <w:p w:rsidR="00AA5031" w:rsidRPr="004438E4" w:rsidRDefault="00AA5031" w:rsidP="004438E4">
      <w:pPr>
        <w:rPr>
          <w:rFonts w:ascii="Century Gothic" w:hAnsi="Century Gothic"/>
          <w:sz w:val="24"/>
        </w:rPr>
      </w:pPr>
    </w:p>
    <w:p w:rsidR="000B5EEA" w:rsidRPr="00D365CD" w:rsidRDefault="00AA5031" w:rsidP="00410D4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 w:cs="Century Gothic"/>
          <w:b/>
          <w:color w:val="C00000"/>
          <w:sz w:val="36"/>
          <w:szCs w:val="36"/>
        </w:rPr>
      </w:pPr>
      <w:r w:rsidRPr="00D365CD">
        <w:rPr>
          <w:rFonts w:ascii="Century Gothic" w:hAnsi="Century Gothic" w:cs="Century Gothic"/>
          <w:b/>
          <w:color w:val="C00000"/>
          <w:sz w:val="36"/>
          <w:szCs w:val="36"/>
        </w:rPr>
        <w:t>Booth/Exhibit Table I</w:t>
      </w:r>
      <w:r w:rsidR="003B745D" w:rsidRPr="00D365CD">
        <w:rPr>
          <w:rFonts w:ascii="Century Gothic" w:hAnsi="Century Gothic" w:cs="Century Gothic"/>
          <w:b/>
          <w:color w:val="C00000"/>
          <w:sz w:val="36"/>
          <w:szCs w:val="36"/>
        </w:rPr>
        <w:t>nformation</w:t>
      </w:r>
    </w:p>
    <w:p w:rsidR="00AA5031" w:rsidRPr="00006CDA" w:rsidRDefault="00AA5031" w:rsidP="00410D4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 w:cs="Century Gothic"/>
          <w:b/>
          <w:color w:val="C00000"/>
          <w:sz w:val="24"/>
          <w:szCs w:val="40"/>
        </w:rPr>
      </w:pPr>
    </w:p>
    <w:p w:rsidR="00BC5633" w:rsidRPr="00507B2D" w:rsidRDefault="00BC5633" w:rsidP="00BC5633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Carpeting</w:t>
      </w:r>
      <w:r w:rsidR="009D15E9">
        <w:rPr>
          <w:rFonts w:ascii="Century Gothic" w:hAnsi="Century Gothic"/>
          <w:b/>
          <w:sz w:val="32"/>
        </w:rPr>
        <w:t xml:space="preserve">: </w:t>
      </w:r>
      <w:r w:rsidR="009D15E9" w:rsidRPr="009D15E9">
        <w:rPr>
          <w:rFonts w:ascii="Century Gothic" w:hAnsi="Century Gothic"/>
          <w:sz w:val="28"/>
          <w:szCs w:val="28"/>
        </w:rPr>
        <w:t>included</w:t>
      </w:r>
    </w:p>
    <w:p w:rsidR="00BC5633" w:rsidRPr="00BC5633" w:rsidRDefault="00BC5633" w:rsidP="00BC5633">
      <w:pPr>
        <w:rPr>
          <w:rFonts w:ascii="Century Gothic" w:hAnsi="Century Gothic"/>
          <w:sz w:val="24"/>
          <w:szCs w:val="24"/>
        </w:rPr>
      </w:pPr>
    </w:p>
    <w:p w:rsidR="000B5EEA" w:rsidRDefault="000B5EEA" w:rsidP="00A163F7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Exhibitor Move-In</w:t>
      </w:r>
    </w:p>
    <w:p w:rsidR="008E23CB" w:rsidRPr="009D15E9" w:rsidRDefault="009D15E9" w:rsidP="008E23CB">
      <w:pPr>
        <w:rPr>
          <w:rFonts w:ascii="Century Gothic" w:hAnsi="Century Gothic"/>
          <w:sz w:val="28"/>
          <w:szCs w:val="28"/>
        </w:rPr>
      </w:pPr>
      <w:r w:rsidRPr="009D15E9">
        <w:rPr>
          <w:rFonts w:ascii="Century Gothic" w:hAnsi="Century Gothic"/>
          <w:sz w:val="28"/>
          <w:szCs w:val="28"/>
        </w:rPr>
        <w:t>Wednesday</w:t>
      </w:r>
      <w:r w:rsidR="00BE48B7" w:rsidRPr="009D15E9">
        <w:rPr>
          <w:rFonts w:ascii="Century Gothic" w:hAnsi="Century Gothic"/>
          <w:sz w:val="28"/>
          <w:szCs w:val="28"/>
        </w:rPr>
        <w:t>,</w:t>
      </w:r>
      <w:r w:rsidRPr="009D15E9">
        <w:rPr>
          <w:rFonts w:ascii="Century Gothic" w:hAnsi="Century Gothic"/>
          <w:sz w:val="28"/>
          <w:szCs w:val="28"/>
        </w:rPr>
        <w:t xml:space="preserve"> September 18, 2019 at 1300 </w:t>
      </w:r>
      <w:r w:rsidR="00BE48B7" w:rsidRPr="009D15E9">
        <w:rPr>
          <w:rFonts w:ascii="Century Gothic" w:hAnsi="Century Gothic"/>
          <w:sz w:val="28"/>
          <w:szCs w:val="28"/>
        </w:rPr>
        <w:t xml:space="preserve"> </w:t>
      </w:r>
    </w:p>
    <w:p w:rsidR="00C646FC" w:rsidRDefault="00C646FC" w:rsidP="00C646FC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Exhibit Show time(s)</w:t>
      </w:r>
    </w:p>
    <w:p w:rsidR="00C646FC" w:rsidRDefault="009D15E9" w:rsidP="009D15E9">
      <w:pPr>
        <w:spacing w:after="0"/>
        <w:rPr>
          <w:rFonts w:ascii="Century Gothic" w:hAnsi="Century Gothic"/>
          <w:sz w:val="28"/>
          <w:szCs w:val="28"/>
        </w:rPr>
      </w:pPr>
      <w:r w:rsidRPr="009D15E9">
        <w:rPr>
          <w:rFonts w:ascii="Century Gothic" w:hAnsi="Century Gothic"/>
          <w:sz w:val="28"/>
          <w:szCs w:val="28"/>
        </w:rPr>
        <w:t>Thursday, September 19, 2019 from 0700 to 1600</w:t>
      </w:r>
    </w:p>
    <w:p w:rsidR="009D15E9" w:rsidRPr="009D15E9" w:rsidRDefault="009D15E9" w:rsidP="009D15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Friday, September 20, 2019 from 0700 to 1415</w:t>
      </w:r>
    </w:p>
    <w:p w:rsidR="00C646FC" w:rsidRDefault="00C646FC" w:rsidP="00C646FC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Exhibitor Move-out</w:t>
      </w:r>
    </w:p>
    <w:p w:rsidR="00E37F00" w:rsidRPr="009D15E9" w:rsidRDefault="009D15E9" w:rsidP="00D872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Friday, September 20, 2019 from 1415 to 2100</w:t>
      </w:r>
    </w:p>
    <w:p w:rsidR="00AB5D52" w:rsidRDefault="00AB5D52" w:rsidP="00D872D2">
      <w:pPr>
        <w:pStyle w:val="NoSpacing"/>
        <w:rPr>
          <w:rFonts w:ascii="Century Gothic" w:hAnsi="Century Gothic"/>
          <w:b/>
        </w:rPr>
      </w:pPr>
    </w:p>
    <w:p w:rsidR="00AB5D52" w:rsidRDefault="00AB5D52" w:rsidP="00D872D2">
      <w:pPr>
        <w:pStyle w:val="NoSpacing"/>
        <w:rPr>
          <w:rFonts w:ascii="Century Gothic" w:hAnsi="Century Gothic"/>
          <w:b/>
        </w:rPr>
      </w:pPr>
    </w:p>
    <w:p w:rsidR="00E37F00" w:rsidRDefault="00E37F00" w:rsidP="000234D3">
      <w:pPr>
        <w:rPr>
          <w:rFonts w:ascii="Century Gothic" w:hAnsi="Century Gothic"/>
          <w:b/>
        </w:rPr>
      </w:pPr>
    </w:p>
    <w:p w:rsidR="00EA0157" w:rsidRDefault="00EA0157" w:rsidP="000234D3">
      <w:pPr>
        <w:rPr>
          <w:rFonts w:ascii="Century Gothic" w:hAnsi="Century Gothic"/>
          <w:b/>
        </w:rPr>
      </w:pPr>
    </w:p>
    <w:p w:rsidR="000B5EEA" w:rsidRPr="00D365CD" w:rsidRDefault="00AA5031" w:rsidP="00EA01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C00000"/>
          <w:sz w:val="36"/>
          <w:szCs w:val="36"/>
        </w:rPr>
      </w:pPr>
      <w:r w:rsidRPr="00D365CD">
        <w:rPr>
          <w:rFonts w:ascii="Century Gothic" w:hAnsi="Century Gothic" w:cs="Arial"/>
          <w:b/>
          <w:color w:val="C00000"/>
          <w:sz w:val="36"/>
          <w:szCs w:val="36"/>
        </w:rPr>
        <w:lastRenderedPageBreak/>
        <w:t>Audio/V</w:t>
      </w:r>
      <w:r w:rsidR="003B745D" w:rsidRPr="00D365CD">
        <w:rPr>
          <w:rFonts w:ascii="Century Gothic" w:hAnsi="Century Gothic" w:cs="Arial"/>
          <w:b/>
          <w:color w:val="C00000"/>
          <w:sz w:val="36"/>
          <w:szCs w:val="36"/>
        </w:rPr>
        <w:t>isual</w:t>
      </w:r>
      <w:r w:rsidRPr="00D365CD">
        <w:rPr>
          <w:rFonts w:ascii="Century Gothic" w:hAnsi="Century Gothic" w:cs="Arial"/>
          <w:b/>
          <w:color w:val="C00000"/>
          <w:sz w:val="36"/>
          <w:szCs w:val="36"/>
        </w:rPr>
        <w:t xml:space="preserve"> Order F</w:t>
      </w:r>
      <w:r w:rsidR="000B5EEA" w:rsidRPr="00D365CD">
        <w:rPr>
          <w:rFonts w:ascii="Century Gothic" w:hAnsi="Century Gothic" w:cs="Arial"/>
          <w:b/>
          <w:color w:val="C00000"/>
          <w:sz w:val="36"/>
          <w:szCs w:val="36"/>
        </w:rPr>
        <w:t>orm</w:t>
      </w:r>
    </w:p>
    <w:p w:rsidR="000B5EEA" w:rsidRPr="00006CD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44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</w:t>
      </w:r>
      <w:r w:rsidR="00AA5031">
        <w:rPr>
          <w:rFonts w:ascii="Century Gothic" w:hAnsi="Century Gothic" w:cs="Arial"/>
          <w:b/>
          <w:color w:val="000000"/>
        </w:rPr>
        <w:t xml:space="preserve"> </w:t>
      </w:r>
      <w:r>
        <w:rPr>
          <w:rFonts w:ascii="Century Gothic" w:hAnsi="Century Gothic" w:cs="Arial"/>
          <w:b/>
          <w:color w:val="000000"/>
        </w:rPr>
        <w:t xml:space="preserve">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3A3666" w:rsidRPr="00507B2D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 w:rsidR="00AA5031">
        <w:rPr>
          <w:rFonts w:ascii="Century Gothic" w:hAnsi="Century Gothic" w:cs="Arial"/>
          <w:b/>
          <w:color w:val="000000"/>
        </w:rPr>
        <w:t xml:space="preserve"> </w:t>
      </w:r>
      <w:r w:rsidR="0070188F" w:rsidRPr="009D15E9">
        <w:rPr>
          <w:rFonts w:ascii="Century Gothic" w:hAnsi="Century Gothic" w:cs="Arial"/>
          <w:b/>
          <w:color w:val="000000"/>
          <w:u w:val="single"/>
        </w:rPr>
        <w:t>__</w:t>
      </w:r>
      <w:r w:rsidR="009D15E9" w:rsidRPr="009D15E9">
        <w:rPr>
          <w:rFonts w:ascii="Century Gothic" w:hAnsi="Century Gothic" w:cs="Arial"/>
          <w:b/>
          <w:color w:val="000000"/>
          <w:u w:val="single"/>
        </w:rPr>
        <w:t>CSGNA National Conference</w:t>
      </w:r>
      <w:r w:rsidR="0070188F" w:rsidRPr="009D15E9">
        <w:rPr>
          <w:rFonts w:ascii="Century Gothic" w:hAnsi="Century Gothic" w:cs="Arial"/>
          <w:b/>
          <w:color w:val="000000"/>
          <w:u w:val="single"/>
        </w:rPr>
        <w:t>_____________________________</w:t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 w:rsidR="00522159">
        <w:rPr>
          <w:rFonts w:ascii="Century Gothic" w:hAnsi="Century Gothic" w:cs="Arial"/>
          <w:b/>
          <w:color w:val="000000"/>
        </w:rPr>
        <w:t>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Pr="00507B2D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</w:p>
    <w:p w:rsidR="000B5EEA" w:rsidRDefault="003B745D" w:rsidP="00AA5031">
      <w:pPr>
        <w:pStyle w:val="NoSpacing"/>
        <w:jc w:val="center"/>
        <w:rPr>
          <w:rFonts w:ascii="Century Gothic" w:hAnsi="Century Gothic"/>
          <w:b/>
          <w:sz w:val="32"/>
        </w:rPr>
      </w:pPr>
      <w:r w:rsidRPr="00507B2D">
        <w:rPr>
          <w:rFonts w:ascii="Century Gothic" w:hAnsi="Century Gothic"/>
          <w:b/>
          <w:sz w:val="32"/>
        </w:rPr>
        <w:t>VIDEO MONITORS AND PLAYERS</w:t>
      </w:r>
    </w:p>
    <w:p w:rsidR="00AA5031" w:rsidRPr="00AA5031" w:rsidRDefault="00AA5031" w:rsidP="00AA5031">
      <w:pPr>
        <w:pStyle w:val="NoSpacing"/>
        <w:jc w:val="center"/>
        <w:rPr>
          <w:rFonts w:ascii="Century Gothic" w:hAnsi="Century Gothic"/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4608"/>
        <w:gridCol w:w="1872"/>
        <w:gridCol w:w="1872"/>
      </w:tblGrid>
      <w:tr w:rsidR="00263F6E" w:rsidRPr="006D0429" w:rsidTr="002C6B84">
        <w:trPr>
          <w:trHeight w:val="432"/>
        </w:trPr>
        <w:tc>
          <w:tcPr>
            <w:tcW w:w="1296" w:type="dxa"/>
            <w:vAlign w:val="center"/>
          </w:tcPr>
          <w:p w:rsidR="00263F6E" w:rsidRPr="00780D65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80D65">
              <w:rPr>
                <w:rFonts w:ascii="Century Gothic" w:hAnsi="Century Gothic"/>
                <w:b/>
                <w:sz w:val="20"/>
              </w:rPr>
              <w:t>QUANTITY</w:t>
            </w:r>
          </w:p>
        </w:tc>
        <w:tc>
          <w:tcPr>
            <w:tcW w:w="4608" w:type="dxa"/>
            <w:vAlign w:val="center"/>
          </w:tcPr>
          <w:p w:rsidR="00263F6E" w:rsidRPr="00780D65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80D65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1872" w:type="dxa"/>
            <w:vAlign w:val="center"/>
          </w:tcPr>
          <w:p w:rsidR="00263F6E" w:rsidRPr="00780D65" w:rsidRDefault="00263F6E" w:rsidP="00263F6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80D65">
              <w:rPr>
                <w:rFonts w:ascii="Century Gothic" w:hAnsi="Century Gothic"/>
                <w:b/>
                <w:sz w:val="20"/>
              </w:rPr>
              <w:t xml:space="preserve">ADVANCE </w:t>
            </w:r>
            <w:r>
              <w:rPr>
                <w:rFonts w:ascii="Century Gothic" w:hAnsi="Century Gothic"/>
                <w:b/>
                <w:sz w:val="20"/>
              </w:rPr>
              <w:t>RATE</w:t>
            </w:r>
          </w:p>
        </w:tc>
        <w:tc>
          <w:tcPr>
            <w:tcW w:w="1872" w:type="dxa"/>
            <w:vAlign w:val="center"/>
          </w:tcPr>
          <w:p w:rsidR="00263F6E" w:rsidRPr="00780D65" w:rsidRDefault="00263F6E" w:rsidP="00780D65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STANDARD RATE</w:t>
            </w:r>
          </w:p>
        </w:tc>
      </w:tr>
      <w:tr w:rsidR="00263F6E" w:rsidRPr="006D0429" w:rsidTr="004231DA">
        <w:trPr>
          <w:trHeight w:val="460"/>
        </w:trPr>
        <w:tc>
          <w:tcPr>
            <w:tcW w:w="1296" w:type="dxa"/>
          </w:tcPr>
          <w:p w:rsidR="00263F6E" w:rsidRPr="004C24B8" w:rsidRDefault="00263F6E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22</w:t>
            </w:r>
            <w:r w:rsidRPr="004C24B8">
              <w:rPr>
                <w:rFonts w:ascii="Century Gothic" w:hAnsi="Century Gothic"/>
                <w:sz w:val="20"/>
              </w:rPr>
              <w:t xml:space="preserve">” </w:t>
            </w:r>
            <w:r>
              <w:rPr>
                <w:rFonts w:ascii="Century Gothic" w:hAnsi="Century Gothic"/>
                <w:sz w:val="20"/>
              </w:rPr>
              <w:t xml:space="preserve">HD </w:t>
            </w:r>
            <w:r w:rsidRPr="004C24B8">
              <w:rPr>
                <w:rFonts w:ascii="Century Gothic" w:hAnsi="Century Gothic"/>
                <w:sz w:val="20"/>
              </w:rPr>
              <w:t>LCD MONITOR</w:t>
            </w:r>
          </w:p>
        </w:tc>
        <w:tc>
          <w:tcPr>
            <w:tcW w:w="1872" w:type="dxa"/>
            <w:vAlign w:val="center"/>
          </w:tcPr>
          <w:p w:rsidR="00263F6E" w:rsidRPr="004C24B8" w:rsidRDefault="00522159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$100</w:t>
            </w:r>
            <w:r w:rsidR="00263F6E"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52215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9C15AB">
              <w:rPr>
                <w:rFonts w:ascii="Century Gothic" w:hAnsi="Century Gothic"/>
                <w:sz w:val="20"/>
              </w:rPr>
              <w:t>1</w:t>
            </w:r>
            <w:r w:rsidR="00B0706B">
              <w:rPr>
                <w:rFonts w:ascii="Century Gothic" w:hAnsi="Century Gothic"/>
                <w:sz w:val="20"/>
              </w:rPr>
              <w:t>4</w:t>
            </w:r>
            <w:r w:rsidR="00522159">
              <w:rPr>
                <w:rFonts w:ascii="Century Gothic" w:hAnsi="Century Gothic"/>
                <w:sz w:val="20"/>
              </w:rPr>
              <w:t>0</w:t>
            </w:r>
            <w:r>
              <w:rPr>
                <w:rFonts w:ascii="Century Gothic" w:hAnsi="Century Gothic"/>
                <w:sz w:val="20"/>
              </w:rPr>
              <w:t>/DAY</w:t>
            </w:r>
            <w:r w:rsidR="004F086D"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=PRODUCT(C2*2) </w:instrText>
            </w:r>
            <w:r w:rsidR="004F086D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63F6E" w:rsidRPr="006D0429" w:rsidTr="004231DA">
        <w:trPr>
          <w:trHeight w:val="431"/>
        </w:trPr>
        <w:tc>
          <w:tcPr>
            <w:tcW w:w="1296" w:type="dxa"/>
          </w:tcPr>
          <w:p w:rsidR="00263F6E" w:rsidRPr="004C24B8" w:rsidRDefault="00263F6E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  <w:r w:rsidRPr="004C24B8">
              <w:rPr>
                <w:rFonts w:ascii="Century Gothic" w:hAnsi="Century Gothic"/>
                <w:sz w:val="20"/>
              </w:rPr>
              <w:t>2”</w:t>
            </w:r>
            <w:r>
              <w:rPr>
                <w:rFonts w:ascii="Century Gothic" w:hAnsi="Century Gothic"/>
                <w:sz w:val="20"/>
              </w:rPr>
              <w:t xml:space="preserve"> HD LCD </w:t>
            </w:r>
            <w:r w:rsidRPr="004C24B8">
              <w:rPr>
                <w:rFonts w:ascii="Century Gothic" w:hAnsi="Century Gothic"/>
                <w:sz w:val="20"/>
              </w:rPr>
              <w:t>MONITOR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8024A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 w:rsidR="008024A2">
              <w:rPr>
                <w:rFonts w:ascii="Century Gothic" w:hAnsi="Century Gothic"/>
                <w:sz w:val="20"/>
              </w:rPr>
              <w:t>200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D365C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B0706B">
              <w:rPr>
                <w:rFonts w:ascii="Century Gothic" w:hAnsi="Century Gothic"/>
                <w:sz w:val="20"/>
              </w:rPr>
              <w:t>230</w:t>
            </w:r>
            <w:r w:rsidR="008024A2">
              <w:rPr>
                <w:rFonts w:ascii="Century Gothic" w:hAnsi="Century Gothic"/>
                <w:sz w:val="20"/>
              </w:rPr>
              <w:t>/</w:t>
            </w:r>
            <w:r>
              <w:rPr>
                <w:rFonts w:ascii="Century Gothic" w:hAnsi="Century Gothic"/>
                <w:sz w:val="20"/>
              </w:rPr>
              <w:t>DAY</w:t>
            </w:r>
          </w:p>
        </w:tc>
      </w:tr>
      <w:tr w:rsidR="00263F6E" w:rsidRPr="006D0429" w:rsidTr="004231DA">
        <w:trPr>
          <w:trHeight w:val="431"/>
        </w:trPr>
        <w:tc>
          <w:tcPr>
            <w:tcW w:w="1296" w:type="dxa"/>
          </w:tcPr>
          <w:p w:rsidR="00263F6E" w:rsidRPr="004C24B8" w:rsidRDefault="00263F6E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 xml:space="preserve">42” </w:t>
            </w:r>
            <w:r>
              <w:rPr>
                <w:rFonts w:ascii="Century Gothic" w:hAnsi="Century Gothic"/>
                <w:sz w:val="20"/>
              </w:rPr>
              <w:t xml:space="preserve">HD </w:t>
            </w:r>
            <w:r w:rsidRPr="004C24B8">
              <w:rPr>
                <w:rFonts w:ascii="Century Gothic" w:hAnsi="Century Gothic"/>
                <w:sz w:val="20"/>
              </w:rPr>
              <w:t>LCD MONITOR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D365C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 w:rsidR="008024A2">
              <w:rPr>
                <w:rFonts w:ascii="Century Gothic" w:hAnsi="Century Gothic"/>
                <w:sz w:val="20"/>
              </w:rPr>
              <w:t>275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D365C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B0706B">
              <w:rPr>
                <w:rFonts w:ascii="Century Gothic" w:hAnsi="Century Gothic"/>
                <w:sz w:val="20"/>
              </w:rPr>
              <w:t>350</w:t>
            </w:r>
            <w:r>
              <w:rPr>
                <w:rFonts w:ascii="Century Gothic" w:hAnsi="Century Gothic"/>
                <w:sz w:val="20"/>
              </w:rPr>
              <w:t>/DAY</w:t>
            </w:r>
          </w:p>
        </w:tc>
      </w:tr>
      <w:tr w:rsidR="00263F6E" w:rsidRPr="006D0429" w:rsidTr="004231DA">
        <w:trPr>
          <w:trHeight w:val="431"/>
        </w:trPr>
        <w:tc>
          <w:tcPr>
            <w:tcW w:w="1296" w:type="dxa"/>
          </w:tcPr>
          <w:p w:rsidR="00263F6E" w:rsidRPr="004C24B8" w:rsidRDefault="00263F6E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 xml:space="preserve">52” </w:t>
            </w:r>
            <w:r>
              <w:rPr>
                <w:rFonts w:ascii="Century Gothic" w:hAnsi="Century Gothic"/>
                <w:sz w:val="20"/>
              </w:rPr>
              <w:t xml:space="preserve">HD </w:t>
            </w:r>
            <w:r w:rsidRPr="004C24B8">
              <w:rPr>
                <w:rFonts w:ascii="Century Gothic" w:hAnsi="Century Gothic"/>
                <w:sz w:val="20"/>
              </w:rPr>
              <w:t>LCD MONITOR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63470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 w:rsidR="00634701">
              <w:rPr>
                <w:rFonts w:ascii="Century Gothic" w:hAnsi="Century Gothic"/>
                <w:sz w:val="20"/>
              </w:rPr>
              <w:t>300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63470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B0706B">
              <w:rPr>
                <w:rFonts w:ascii="Century Gothic" w:hAnsi="Century Gothic"/>
                <w:sz w:val="20"/>
              </w:rPr>
              <w:t>430</w:t>
            </w:r>
            <w:r>
              <w:rPr>
                <w:rFonts w:ascii="Century Gothic" w:hAnsi="Century Gothic"/>
                <w:sz w:val="20"/>
              </w:rPr>
              <w:t>/DAY</w:t>
            </w:r>
          </w:p>
        </w:tc>
      </w:tr>
      <w:tr w:rsidR="00263F6E" w:rsidRPr="006D0429" w:rsidTr="004231DA">
        <w:trPr>
          <w:trHeight w:val="431"/>
        </w:trPr>
        <w:tc>
          <w:tcPr>
            <w:tcW w:w="1296" w:type="dxa"/>
          </w:tcPr>
          <w:p w:rsidR="00263F6E" w:rsidRPr="004C24B8" w:rsidRDefault="00263F6E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65” 4K LCD MONITOR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63470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634701">
              <w:rPr>
                <w:rFonts w:ascii="Century Gothic" w:hAnsi="Century Gothic"/>
                <w:sz w:val="20"/>
              </w:rPr>
              <w:t>325</w:t>
            </w:r>
            <w:r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Default="00263F6E" w:rsidP="0063470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B0706B">
              <w:rPr>
                <w:rFonts w:ascii="Century Gothic" w:hAnsi="Century Gothic"/>
                <w:sz w:val="20"/>
              </w:rPr>
              <w:t>420</w:t>
            </w:r>
            <w:r>
              <w:rPr>
                <w:rFonts w:ascii="Century Gothic" w:hAnsi="Century Gothic"/>
                <w:sz w:val="20"/>
              </w:rPr>
              <w:t>/DAY</w:t>
            </w:r>
          </w:p>
        </w:tc>
      </w:tr>
      <w:tr w:rsidR="00263F6E" w:rsidRPr="006D0429" w:rsidTr="004231DA">
        <w:trPr>
          <w:trHeight w:val="431"/>
        </w:trPr>
        <w:tc>
          <w:tcPr>
            <w:tcW w:w="1296" w:type="dxa"/>
          </w:tcPr>
          <w:p w:rsidR="00263F6E" w:rsidRPr="004C24B8" w:rsidRDefault="00263F6E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DVD PLAYER</w:t>
            </w:r>
          </w:p>
        </w:tc>
        <w:tc>
          <w:tcPr>
            <w:tcW w:w="1872" w:type="dxa"/>
            <w:vAlign w:val="center"/>
          </w:tcPr>
          <w:p w:rsidR="00263F6E" w:rsidRPr="004C24B8" w:rsidRDefault="008024A2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$50</w:t>
            </w:r>
            <w:r w:rsidR="00263F6E"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9C15AB" w:rsidP="00D365C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$75</w:t>
            </w:r>
            <w:r w:rsidR="00263F6E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263F6E" w:rsidRPr="006D0429" w:rsidTr="004231DA">
        <w:trPr>
          <w:trHeight w:val="431"/>
        </w:trPr>
        <w:tc>
          <w:tcPr>
            <w:tcW w:w="1296" w:type="dxa"/>
          </w:tcPr>
          <w:p w:rsidR="00263F6E" w:rsidRPr="004C24B8" w:rsidRDefault="00263F6E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BLUE RAY PLAYER</w:t>
            </w:r>
          </w:p>
        </w:tc>
        <w:tc>
          <w:tcPr>
            <w:tcW w:w="1872" w:type="dxa"/>
            <w:vAlign w:val="center"/>
          </w:tcPr>
          <w:p w:rsidR="00263F6E" w:rsidRPr="004C24B8" w:rsidRDefault="008024A2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$60</w:t>
            </w:r>
            <w:r w:rsidR="00263F6E"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D365C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9C15AB">
              <w:rPr>
                <w:rFonts w:ascii="Century Gothic" w:hAnsi="Century Gothic"/>
                <w:sz w:val="20"/>
              </w:rPr>
              <w:t>90</w:t>
            </w:r>
            <w:r>
              <w:rPr>
                <w:rFonts w:ascii="Century Gothic" w:hAnsi="Century Gothic"/>
                <w:sz w:val="20"/>
              </w:rPr>
              <w:t>/DAY</w:t>
            </w:r>
          </w:p>
        </w:tc>
      </w:tr>
      <w:tr w:rsidR="00263F6E" w:rsidRPr="006D0429" w:rsidTr="004231DA">
        <w:trPr>
          <w:trHeight w:val="431"/>
        </w:trPr>
        <w:tc>
          <w:tcPr>
            <w:tcW w:w="1296" w:type="dxa"/>
          </w:tcPr>
          <w:p w:rsidR="00263F6E" w:rsidRPr="004C24B8" w:rsidRDefault="00263F6E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42” HIGH DRAPED CART</w:t>
            </w:r>
          </w:p>
        </w:tc>
        <w:tc>
          <w:tcPr>
            <w:tcW w:w="1872" w:type="dxa"/>
            <w:vAlign w:val="center"/>
          </w:tcPr>
          <w:p w:rsidR="00263F6E" w:rsidRPr="004C24B8" w:rsidRDefault="008024A2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$30</w:t>
            </w:r>
            <w:r w:rsidR="00263F6E"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8024A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9C15AB">
              <w:rPr>
                <w:rFonts w:ascii="Century Gothic" w:hAnsi="Century Gothic"/>
                <w:sz w:val="20"/>
              </w:rPr>
              <w:t>45</w:t>
            </w:r>
            <w:r>
              <w:rPr>
                <w:rFonts w:ascii="Century Gothic" w:hAnsi="Century Gothic"/>
                <w:sz w:val="20"/>
              </w:rPr>
              <w:t>/DAY</w:t>
            </w:r>
          </w:p>
        </w:tc>
      </w:tr>
      <w:tr w:rsidR="00263F6E" w:rsidRPr="006D0429" w:rsidTr="004231DA">
        <w:trPr>
          <w:trHeight w:val="431"/>
        </w:trPr>
        <w:tc>
          <w:tcPr>
            <w:tcW w:w="1296" w:type="dxa"/>
          </w:tcPr>
          <w:p w:rsidR="00263F6E" w:rsidRPr="004C24B8" w:rsidRDefault="00263F6E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TRIPOD TV STAND</w:t>
            </w:r>
          </w:p>
        </w:tc>
        <w:tc>
          <w:tcPr>
            <w:tcW w:w="1872" w:type="dxa"/>
            <w:vAlign w:val="center"/>
          </w:tcPr>
          <w:p w:rsidR="00263F6E" w:rsidRPr="004C24B8" w:rsidRDefault="008024A2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$75</w:t>
            </w:r>
            <w:r w:rsidR="00263F6E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Default="00263F6E" w:rsidP="008024A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9C15AB">
              <w:rPr>
                <w:rFonts w:ascii="Century Gothic" w:hAnsi="Century Gothic"/>
                <w:sz w:val="20"/>
              </w:rPr>
              <w:t>110</w:t>
            </w:r>
            <w:r>
              <w:rPr>
                <w:rFonts w:ascii="Century Gothic" w:hAnsi="Century Gothic"/>
                <w:sz w:val="20"/>
              </w:rPr>
              <w:t>/DAY</w:t>
            </w:r>
          </w:p>
        </w:tc>
      </w:tr>
    </w:tbl>
    <w:p w:rsidR="00D365CD" w:rsidRDefault="00D365CD" w:rsidP="00AB4AA5">
      <w:pPr>
        <w:pStyle w:val="NoSpacing"/>
        <w:jc w:val="center"/>
        <w:rPr>
          <w:rFonts w:ascii="Century Gothic" w:hAnsi="Century Gothic"/>
          <w:b/>
          <w:sz w:val="14"/>
          <w:szCs w:val="14"/>
          <w:u w:val="single"/>
        </w:rPr>
      </w:pPr>
    </w:p>
    <w:p w:rsidR="000B5EEA" w:rsidRPr="004B5ED7" w:rsidRDefault="000B5EEA" w:rsidP="00AB4AA5">
      <w:pPr>
        <w:pStyle w:val="NoSpacing"/>
        <w:jc w:val="center"/>
        <w:rPr>
          <w:rFonts w:ascii="Century Gothic" w:hAnsi="Century Gothic"/>
          <w:b/>
          <w:sz w:val="15"/>
          <w:szCs w:val="15"/>
          <w:u w:val="single"/>
        </w:rPr>
      </w:pPr>
    </w:p>
    <w:p w:rsidR="000B5EEA" w:rsidRPr="00507B2D" w:rsidRDefault="000B5EEA" w:rsidP="00AB4AA5">
      <w:pPr>
        <w:pStyle w:val="NoSpacing"/>
        <w:jc w:val="center"/>
        <w:rPr>
          <w:rFonts w:ascii="Century Gothic" w:hAnsi="Century Gothic"/>
          <w:b/>
          <w:sz w:val="32"/>
        </w:rPr>
      </w:pPr>
    </w:p>
    <w:p w:rsidR="000B5EEA" w:rsidRDefault="003B745D" w:rsidP="00AA5031">
      <w:pPr>
        <w:pStyle w:val="NoSpacing"/>
        <w:jc w:val="center"/>
        <w:rPr>
          <w:rFonts w:ascii="Century Gothic" w:hAnsi="Century Gothic"/>
          <w:b/>
          <w:sz w:val="32"/>
        </w:rPr>
      </w:pPr>
      <w:r w:rsidRPr="00507B2D">
        <w:rPr>
          <w:rFonts w:ascii="Century Gothic" w:hAnsi="Century Gothic"/>
          <w:b/>
          <w:sz w:val="32"/>
        </w:rPr>
        <w:t xml:space="preserve">COMPUTERS </w:t>
      </w:r>
      <w:r>
        <w:rPr>
          <w:rFonts w:ascii="Century Gothic" w:hAnsi="Century Gothic"/>
          <w:b/>
          <w:sz w:val="32"/>
        </w:rPr>
        <w:t>AND ACCESSORIES</w:t>
      </w:r>
    </w:p>
    <w:p w:rsidR="00AA5031" w:rsidRPr="00AA5031" w:rsidRDefault="00AA5031" w:rsidP="00694B71">
      <w:pPr>
        <w:pStyle w:val="NoSpacing"/>
        <w:rPr>
          <w:rFonts w:ascii="Century Gothic" w:hAnsi="Century Gothic"/>
          <w:b/>
          <w:sz w:val="20"/>
        </w:rPr>
      </w:pPr>
    </w:p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4608"/>
        <w:gridCol w:w="1872"/>
        <w:gridCol w:w="1872"/>
      </w:tblGrid>
      <w:tr w:rsidR="00263F6E" w:rsidRPr="006D0429" w:rsidTr="002C6B84">
        <w:trPr>
          <w:trHeight w:val="432"/>
        </w:trPr>
        <w:tc>
          <w:tcPr>
            <w:tcW w:w="119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QUANTITY</w:t>
            </w: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1872" w:type="dxa"/>
            <w:vAlign w:val="center"/>
          </w:tcPr>
          <w:p w:rsidR="00263F6E" w:rsidRPr="00780D65" w:rsidRDefault="00263F6E" w:rsidP="00DC2A4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80D65">
              <w:rPr>
                <w:rFonts w:ascii="Century Gothic" w:hAnsi="Century Gothic"/>
                <w:b/>
                <w:sz w:val="20"/>
              </w:rPr>
              <w:t xml:space="preserve">ADVANCE </w:t>
            </w:r>
            <w:r>
              <w:rPr>
                <w:rFonts w:ascii="Century Gothic" w:hAnsi="Century Gothic"/>
                <w:b/>
                <w:sz w:val="20"/>
              </w:rPr>
              <w:t>RATE</w:t>
            </w:r>
          </w:p>
        </w:tc>
        <w:tc>
          <w:tcPr>
            <w:tcW w:w="1872" w:type="dxa"/>
            <w:vAlign w:val="center"/>
          </w:tcPr>
          <w:p w:rsidR="00263F6E" w:rsidRPr="00780D65" w:rsidRDefault="00263F6E" w:rsidP="00DC2A4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STANDARD RATE</w:t>
            </w:r>
          </w:p>
        </w:tc>
      </w:tr>
      <w:tr w:rsidR="00263F6E" w:rsidRPr="006D0429" w:rsidTr="004231DA">
        <w:trPr>
          <w:trHeight w:val="380"/>
        </w:trPr>
        <w:tc>
          <w:tcPr>
            <w:tcW w:w="1192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LAPTOP</w:t>
            </w:r>
          </w:p>
        </w:tc>
        <w:tc>
          <w:tcPr>
            <w:tcW w:w="1872" w:type="dxa"/>
            <w:vAlign w:val="center"/>
          </w:tcPr>
          <w:p w:rsidR="00263F6E" w:rsidRPr="004C24B8" w:rsidRDefault="00E22025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$150</w:t>
            </w:r>
            <w:r w:rsidR="00263F6E"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0706B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B0706B">
              <w:rPr>
                <w:rFonts w:ascii="Century Gothic" w:hAnsi="Century Gothic"/>
                <w:sz w:val="20"/>
              </w:rPr>
              <w:t>210</w:t>
            </w:r>
            <w:r>
              <w:rPr>
                <w:rFonts w:ascii="Century Gothic" w:hAnsi="Century Gothic"/>
                <w:sz w:val="20"/>
              </w:rPr>
              <w:t>/DAY</w:t>
            </w:r>
          </w:p>
        </w:tc>
      </w:tr>
      <w:tr w:rsidR="00263F6E" w:rsidRPr="006D0429" w:rsidTr="004231DA">
        <w:trPr>
          <w:trHeight w:val="347"/>
        </w:trPr>
        <w:tc>
          <w:tcPr>
            <w:tcW w:w="1192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LASER JET PRINTER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E2202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 w:rsidR="00E22025">
              <w:rPr>
                <w:rFonts w:ascii="Century Gothic" w:hAnsi="Century Gothic"/>
                <w:sz w:val="20"/>
              </w:rPr>
              <w:t>250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E2202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9C15AB">
              <w:rPr>
                <w:rFonts w:ascii="Century Gothic" w:hAnsi="Century Gothic"/>
                <w:sz w:val="20"/>
              </w:rPr>
              <w:t>3</w:t>
            </w:r>
            <w:r w:rsidR="00B0706B">
              <w:rPr>
                <w:rFonts w:ascii="Century Gothic" w:hAnsi="Century Gothic"/>
                <w:sz w:val="20"/>
              </w:rPr>
              <w:t>25</w:t>
            </w:r>
            <w:r>
              <w:rPr>
                <w:rFonts w:ascii="Century Gothic" w:hAnsi="Century Gothic"/>
                <w:sz w:val="20"/>
              </w:rPr>
              <w:t>/DAY</w:t>
            </w:r>
            <w:r w:rsidR="004F086D"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=PRODUCT(C2*2) </w:instrText>
            </w:r>
            <w:r w:rsidR="004F086D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63F6E" w:rsidRPr="006D0429" w:rsidTr="004231DA">
        <w:trPr>
          <w:trHeight w:val="380"/>
        </w:trPr>
        <w:tc>
          <w:tcPr>
            <w:tcW w:w="1192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COMPUTER SPEAKERS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76003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 w:rsidR="00760038">
              <w:rPr>
                <w:rFonts w:ascii="Century Gothic" w:hAnsi="Century Gothic"/>
                <w:sz w:val="20"/>
              </w:rPr>
              <w:t>40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76003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r w:rsidR="009C15AB">
              <w:rPr>
                <w:rFonts w:ascii="Century Gothic" w:hAnsi="Century Gothic"/>
                <w:sz w:val="20"/>
              </w:rPr>
              <w:t>60</w:t>
            </w:r>
            <w:r>
              <w:rPr>
                <w:rFonts w:ascii="Century Gothic" w:hAnsi="Century Gothic"/>
                <w:sz w:val="20"/>
              </w:rPr>
              <w:t>/DAY</w:t>
            </w:r>
          </w:p>
        </w:tc>
      </w:tr>
    </w:tbl>
    <w:p w:rsidR="00D365CD" w:rsidRDefault="00D365CD" w:rsidP="00D365CD">
      <w:pPr>
        <w:pStyle w:val="NoSpacing"/>
        <w:jc w:val="center"/>
        <w:rPr>
          <w:rFonts w:ascii="Century Gothic" w:hAnsi="Century Gothic"/>
          <w:b/>
          <w:sz w:val="14"/>
          <w:szCs w:val="14"/>
          <w:u w:val="single"/>
        </w:rPr>
      </w:pPr>
    </w:p>
    <w:p w:rsidR="00D365CD" w:rsidRPr="004B5ED7" w:rsidRDefault="00D365CD" w:rsidP="00D365CD">
      <w:pPr>
        <w:pStyle w:val="NoSpacing"/>
        <w:jc w:val="center"/>
        <w:rPr>
          <w:rFonts w:ascii="Century Gothic" w:hAnsi="Century Gothic"/>
          <w:b/>
          <w:sz w:val="15"/>
          <w:szCs w:val="15"/>
          <w:u w:val="single"/>
        </w:rPr>
      </w:pPr>
    </w:p>
    <w:p w:rsidR="00D365CD" w:rsidRDefault="00D365CD" w:rsidP="00D365CD">
      <w:pPr>
        <w:pStyle w:val="NoSpacing"/>
        <w:rPr>
          <w:rFonts w:ascii="Century Gothic" w:hAnsi="Century Gothic" w:cs="Arial"/>
          <w:b/>
          <w:color w:val="8C1731"/>
          <w:sz w:val="40"/>
        </w:rPr>
      </w:pPr>
    </w:p>
    <w:p w:rsidR="005567E6" w:rsidRDefault="005567E6" w:rsidP="00D365CD">
      <w:pPr>
        <w:pStyle w:val="NoSpacing"/>
        <w:jc w:val="center"/>
        <w:rPr>
          <w:rFonts w:ascii="Century Gothic" w:hAnsi="Century Gothic" w:cs="Arial"/>
          <w:b/>
          <w:color w:val="C00000"/>
          <w:sz w:val="36"/>
          <w:szCs w:val="36"/>
        </w:rPr>
      </w:pPr>
    </w:p>
    <w:p w:rsidR="000B5EEA" w:rsidRPr="00D365CD" w:rsidRDefault="003B745D" w:rsidP="00D365CD">
      <w:pPr>
        <w:pStyle w:val="NoSpacing"/>
        <w:jc w:val="center"/>
        <w:rPr>
          <w:rFonts w:ascii="Century Gothic" w:hAnsi="Century Gothic" w:cs="Arial"/>
          <w:b/>
          <w:color w:val="C00000"/>
          <w:sz w:val="36"/>
          <w:szCs w:val="36"/>
        </w:rPr>
      </w:pPr>
      <w:r w:rsidRPr="00D365CD">
        <w:rPr>
          <w:rFonts w:ascii="Century Gothic" w:hAnsi="Century Gothic" w:cs="Arial"/>
          <w:b/>
          <w:color w:val="C00000"/>
          <w:sz w:val="36"/>
          <w:szCs w:val="36"/>
        </w:rPr>
        <w:lastRenderedPageBreak/>
        <w:t>Furniture</w:t>
      </w:r>
      <w:r w:rsidR="00AA5031" w:rsidRPr="00D365CD">
        <w:rPr>
          <w:rFonts w:ascii="Century Gothic" w:hAnsi="Century Gothic" w:cs="Arial"/>
          <w:b/>
          <w:color w:val="C00000"/>
          <w:sz w:val="36"/>
          <w:szCs w:val="36"/>
        </w:rPr>
        <w:t xml:space="preserve"> Order F</w:t>
      </w:r>
      <w:r w:rsidR="000B5EEA" w:rsidRPr="00D365CD">
        <w:rPr>
          <w:rFonts w:ascii="Century Gothic" w:hAnsi="Century Gothic" w:cs="Arial"/>
          <w:b/>
          <w:color w:val="C00000"/>
          <w:sz w:val="36"/>
          <w:szCs w:val="36"/>
        </w:rPr>
        <w:t>orm</w:t>
      </w: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0B5EEA" w:rsidRPr="003A3666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 w:rsidR="0070188F">
        <w:rPr>
          <w:rFonts w:ascii="Century Gothic" w:hAnsi="Century Gothic" w:cs="Arial"/>
          <w:b/>
          <w:color w:val="000000"/>
        </w:rPr>
        <w:t xml:space="preserve"> _</w:t>
      </w:r>
      <w:r w:rsidR="009D15E9" w:rsidRPr="009D15E9">
        <w:rPr>
          <w:rFonts w:ascii="Century Gothic" w:hAnsi="Century Gothic" w:cs="Arial"/>
          <w:b/>
          <w:color w:val="000000"/>
          <w:u w:val="single"/>
        </w:rPr>
        <w:t>CSGNA National Conference</w:t>
      </w:r>
      <w:r w:rsidR="0070188F" w:rsidRPr="009D15E9">
        <w:rPr>
          <w:rFonts w:ascii="Century Gothic" w:hAnsi="Century Gothic" w:cs="Arial"/>
          <w:b/>
          <w:color w:val="000000"/>
          <w:u w:val="single"/>
        </w:rPr>
        <w:t>______________________________</w:t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 w:rsidR="00522159">
        <w:rPr>
          <w:rFonts w:ascii="Century Gothic" w:hAnsi="Century Gothic" w:cs="Arial"/>
          <w:b/>
          <w:color w:val="000000"/>
        </w:rPr>
        <w:t>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0B5EEA" w:rsidP="00A800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tbl>
      <w:tblPr>
        <w:tblW w:w="95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8"/>
        <w:gridCol w:w="4608"/>
        <w:gridCol w:w="1872"/>
        <w:gridCol w:w="1872"/>
      </w:tblGrid>
      <w:tr w:rsidR="00263F6E" w:rsidRPr="006D0429" w:rsidTr="002C6B84">
        <w:trPr>
          <w:trHeight w:val="432"/>
        </w:trPr>
        <w:tc>
          <w:tcPr>
            <w:tcW w:w="1228" w:type="dxa"/>
            <w:vAlign w:val="center"/>
          </w:tcPr>
          <w:p w:rsidR="00263F6E" w:rsidRPr="00A12473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A12473">
              <w:rPr>
                <w:rFonts w:ascii="Century Gothic" w:hAnsi="Century Gothic"/>
                <w:b/>
                <w:sz w:val="20"/>
              </w:rPr>
              <w:t>QUANTITY</w:t>
            </w:r>
          </w:p>
        </w:tc>
        <w:tc>
          <w:tcPr>
            <w:tcW w:w="4608" w:type="dxa"/>
            <w:vAlign w:val="center"/>
          </w:tcPr>
          <w:p w:rsidR="00263F6E" w:rsidRPr="00A12473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A12473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1872" w:type="dxa"/>
            <w:vAlign w:val="center"/>
          </w:tcPr>
          <w:p w:rsidR="00263F6E" w:rsidRPr="00780D65" w:rsidRDefault="00263F6E" w:rsidP="00DC2A4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80D65">
              <w:rPr>
                <w:rFonts w:ascii="Century Gothic" w:hAnsi="Century Gothic"/>
                <w:b/>
                <w:sz w:val="20"/>
              </w:rPr>
              <w:t xml:space="preserve">ADVANCE </w:t>
            </w:r>
            <w:r>
              <w:rPr>
                <w:rFonts w:ascii="Century Gothic" w:hAnsi="Century Gothic"/>
                <w:b/>
                <w:sz w:val="20"/>
              </w:rPr>
              <w:t>RATE</w:t>
            </w:r>
          </w:p>
        </w:tc>
        <w:tc>
          <w:tcPr>
            <w:tcW w:w="1872" w:type="dxa"/>
            <w:vAlign w:val="center"/>
          </w:tcPr>
          <w:p w:rsidR="00263F6E" w:rsidRPr="00780D65" w:rsidRDefault="00263F6E" w:rsidP="00DC2A4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STANDARD RATE</w:t>
            </w:r>
          </w:p>
        </w:tc>
      </w:tr>
      <w:tr w:rsidR="00263F6E" w:rsidRPr="006D0429" w:rsidTr="004231DA">
        <w:trPr>
          <w:trHeight w:val="432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A1247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 xml:space="preserve">6’ </w:t>
            </w:r>
            <w:r>
              <w:rPr>
                <w:rFonts w:ascii="Century Gothic" w:hAnsi="Century Gothic"/>
                <w:sz w:val="18"/>
              </w:rPr>
              <w:t>Skirted Banquet Table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5D24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5D2427">
              <w:rPr>
                <w:rFonts w:ascii="Century Gothic" w:hAnsi="Century Gothic"/>
                <w:sz w:val="18"/>
              </w:rPr>
              <w:t>25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5D24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37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432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 xml:space="preserve">4’ </w:t>
            </w:r>
            <w:r>
              <w:rPr>
                <w:rFonts w:ascii="Century Gothic" w:hAnsi="Century Gothic"/>
                <w:sz w:val="18"/>
              </w:rPr>
              <w:t>Skirted Banquet Table</w:t>
            </w:r>
          </w:p>
        </w:tc>
        <w:tc>
          <w:tcPr>
            <w:tcW w:w="1872" w:type="dxa"/>
            <w:vAlign w:val="center"/>
          </w:tcPr>
          <w:p w:rsidR="00263F6E" w:rsidRPr="004C24B8" w:rsidRDefault="005D24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$24</w:t>
            </w:r>
            <w:r w:rsidR="00263F6E"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$36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539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A1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</w:t>
            </w:r>
            <w:r>
              <w:rPr>
                <w:rFonts w:ascii="Century Gothic" w:hAnsi="Century Gothic" w:cs="Calibri"/>
                <w:color w:val="000000"/>
                <w:sz w:val="18"/>
              </w:rPr>
              <w:t>igh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 30" </w:t>
            </w:r>
            <w:r>
              <w:rPr>
                <w:rFonts w:ascii="Century Gothic" w:hAnsi="Century Gothic" w:cs="Calibri"/>
                <w:color w:val="000000"/>
                <w:sz w:val="18"/>
              </w:rPr>
              <w:t>Diameter Round Bistro Table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$40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60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576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Scuba stretch table form for Bistro table (Includes cleaning charge)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$</w:t>
            </w:r>
            <w:r w:rsidR="00B47EA3">
              <w:rPr>
                <w:rFonts w:ascii="Century Gothic" w:hAnsi="Century Gothic" w:cs="Calibri"/>
                <w:color w:val="000000"/>
                <w:sz w:val="18"/>
              </w:rPr>
              <w:t>40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t>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$60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864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approx 2' x 2' square counter (black fabric) with wire management &amp; internal storage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$</w:t>
            </w:r>
            <w:r w:rsidR="00B47EA3">
              <w:rPr>
                <w:rFonts w:ascii="Century Gothic" w:hAnsi="Century Gothic" w:cs="Calibri"/>
                <w:color w:val="000000"/>
                <w:sz w:val="18"/>
              </w:rPr>
              <w:t>60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t>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9</w:t>
            </w:r>
            <w:r w:rsidR="00B47EA3">
              <w:rPr>
                <w:rFonts w:ascii="Century Gothic" w:hAnsi="Century Gothic"/>
                <w:sz w:val="18"/>
              </w:rPr>
              <w:t>0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881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approx 4' x 2' square counter (black fabric) with wire management &amp; internal storage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47EA3">
              <w:rPr>
                <w:rFonts w:ascii="Century Gothic" w:hAnsi="Century Gothic"/>
                <w:sz w:val="18"/>
              </w:rPr>
              <w:t>100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14</w:t>
            </w:r>
            <w:r w:rsidR="00B47EA3">
              <w:rPr>
                <w:rFonts w:ascii="Century Gothic" w:hAnsi="Century Gothic"/>
                <w:sz w:val="18"/>
              </w:rPr>
              <w:t>0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576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- 4' x 2' black draped high table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47EA3">
              <w:rPr>
                <w:rFonts w:ascii="Century Gothic" w:hAnsi="Century Gothic"/>
                <w:sz w:val="18"/>
              </w:rPr>
              <w:t>50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47EA3">
              <w:rPr>
                <w:rFonts w:ascii="Century Gothic" w:hAnsi="Century Gothic"/>
                <w:sz w:val="18"/>
              </w:rPr>
              <w:t>75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576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- 6' x 30" black draped high table</w:t>
            </w:r>
          </w:p>
        </w:tc>
        <w:tc>
          <w:tcPr>
            <w:tcW w:w="1872" w:type="dxa"/>
            <w:vAlign w:val="center"/>
          </w:tcPr>
          <w:p w:rsidR="00263F6E" w:rsidRPr="004C24B8" w:rsidRDefault="00B47EA3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$60</w:t>
            </w:r>
            <w:r w:rsidR="00263F6E"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9</w:t>
            </w:r>
            <w:r w:rsidR="00B47EA3">
              <w:rPr>
                <w:rFonts w:ascii="Century Gothic" w:hAnsi="Century Gothic"/>
                <w:sz w:val="18"/>
              </w:rPr>
              <w:t>0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432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29” High table skirt for banquet table</w:t>
            </w:r>
          </w:p>
        </w:tc>
        <w:tc>
          <w:tcPr>
            <w:tcW w:w="1872" w:type="dxa"/>
            <w:vAlign w:val="center"/>
          </w:tcPr>
          <w:p w:rsidR="00263F6E" w:rsidRPr="004C24B8" w:rsidRDefault="00B47EA3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$24</w:t>
            </w:r>
            <w:r w:rsidR="00263F6E">
              <w:rPr>
                <w:rFonts w:ascii="Century Gothic" w:hAnsi="Century Gothic"/>
                <w:sz w:val="18"/>
              </w:rPr>
              <w:t>/</w:t>
            </w:r>
            <w:r w:rsidR="00263F6E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$36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576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White linen table cloth for 4' or 6' banquet table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$15/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22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576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White vinyl table cloth for up to 8' banquet table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47EA3">
              <w:rPr>
                <w:rFonts w:ascii="Century Gothic" w:hAnsi="Century Gothic"/>
                <w:sz w:val="18"/>
              </w:rPr>
              <w:t>15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$22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432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Glass top coffee table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$96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144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576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Glass top coffee table with two end tables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47EA3">
              <w:rPr>
                <w:rFonts w:ascii="Century Gothic" w:hAnsi="Century Gothic"/>
                <w:sz w:val="18"/>
              </w:rPr>
              <w:t>192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268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864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high, 23" round (enclosed) pedestal Tambour table (black or grey fabric)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47EA3">
              <w:rPr>
                <w:rFonts w:ascii="Century Gothic" w:hAnsi="Century Gothic"/>
                <w:sz w:val="18"/>
              </w:rPr>
              <w:t>115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</w:t>
            </w:r>
            <w:r w:rsidR="00B0706B">
              <w:rPr>
                <w:rFonts w:ascii="Century Gothic" w:hAnsi="Century Gothic"/>
                <w:sz w:val="18"/>
              </w:rPr>
              <w:t>60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485"/>
        </w:trPr>
        <w:tc>
          <w:tcPr>
            <w:tcW w:w="122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High back swivel stool (brown)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47EA3">
              <w:rPr>
                <w:rFonts w:ascii="Century Gothic" w:hAnsi="Century Gothic"/>
                <w:sz w:val="18"/>
              </w:rPr>
              <w:t>20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47EA3">
              <w:rPr>
                <w:rFonts w:ascii="Century Gothic" w:hAnsi="Century Gothic"/>
                <w:sz w:val="18"/>
              </w:rPr>
              <w:t>30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</w:tbl>
    <w:p w:rsidR="000B5EEA" w:rsidRPr="0021263F" w:rsidRDefault="003B745D" w:rsidP="00EA0157">
      <w:pPr>
        <w:pStyle w:val="NoSpacing"/>
        <w:jc w:val="center"/>
        <w:rPr>
          <w:rFonts w:ascii="Century Gothic" w:hAnsi="Century Gothic" w:cs="Arial"/>
          <w:b/>
          <w:color w:val="C00000"/>
          <w:sz w:val="32"/>
        </w:rPr>
      </w:pPr>
      <w:r w:rsidRPr="0021263F">
        <w:rPr>
          <w:rFonts w:ascii="Century Gothic" w:hAnsi="Century Gothic" w:cs="Arial"/>
          <w:b/>
          <w:color w:val="C00000"/>
          <w:sz w:val="40"/>
        </w:rPr>
        <w:lastRenderedPageBreak/>
        <w:t>Furniture</w:t>
      </w:r>
      <w:r w:rsidR="00AA5031"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CB01BA">
        <w:rPr>
          <w:rFonts w:ascii="Century Gothic" w:hAnsi="Century Gothic" w:cs="Arial"/>
          <w:b/>
          <w:color w:val="C00000"/>
          <w:sz w:val="40"/>
        </w:rPr>
        <w:t>orm (P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age 2)</w:t>
      </w:r>
    </w:p>
    <w:p w:rsidR="000B5EEA" w:rsidRPr="00507B2D" w:rsidRDefault="000B5EEA" w:rsidP="00E371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4608"/>
        <w:gridCol w:w="1872"/>
        <w:gridCol w:w="1872"/>
      </w:tblGrid>
      <w:tr w:rsidR="00263F6E" w:rsidRPr="006D0429" w:rsidTr="002C6B84">
        <w:trPr>
          <w:trHeight w:val="432"/>
        </w:trPr>
        <w:tc>
          <w:tcPr>
            <w:tcW w:w="1188" w:type="dxa"/>
            <w:vAlign w:val="center"/>
          </w:tcPr>
          <w:p w:rsidR="00263F6E" w:rsidRPr="00B4737A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B4737A">
              <w:rPr>
                <w:rFonts w:ascii="Century Gothic" w:hAnsi="Century Gothic"/>
                <w:b/>
                <w:sz w:val="20"/>
              </w:rPr>
              <w:t>QUANTITY</w:t>
            </w:r>
          </w:p>
        </w:tc>
        <w:tc>
          <w:tcPr>
            <w:tcW w:w="4608" w:type="dxa"/>
            <w:vAlign w:val="center"/>
          </w:tcPr>
          <w:p w:rsidR="00263F6E" w:rsidRPr="00B4737A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B4737A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1872" w:type="dxa"/>
            <w:vAlign w:val="center"/>
          </w:tcPr>
          <w:p w:rsidR="00263F6E" w:rsidRPr="00780D65" w:rsidRDefault="00263F6E" w:rsidP="00DC2A4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80D65">
              <w:rPr>
                <w:rFonts w:ascii="Century Gothic" w:hAnsi="Century Gothic"/>
                <w:b/>
                <w:sz w:val="20"/>
              </w:rPr>
              <w:t xml:space="preserve">ADVANCE </w:t>
            </w:r>
            <w:r>
              <w:rPr>
                <w:rFonts w:ascii="Century Gothic" w:hAnsi="Century Gothic"/>
                <w:b/>
                <w:sz w:val="20"/>
              </w:rPr>
              <w:t>RATE</w:t>
            </w:r>
          </w:p>
        </w:tc>
        <w:tc>
          <w:tcPr>
            <w:tcW w:w="1872" w:type="dxa"/>
            <w:vAlign w:val="center"/>
          </w:tcPr>
          <w:p w:rsidR="00263F6E" w:rsidRPr="00780D65" w:rsidRDefault="00263F6E" w:rsidP="00DC2A4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STANDARD RATE</w:t>
            </w:r>
          </w:p>
        </w:tc>
      </w:tr>
      <w:tr w:rsidR="00263F6E" w:rsidRPr="006D0429" w:rsidTr="007E1B21">
        <w:trPr>
          <w:trHeight w:val="403"/>
        </w:trPr>
        <w:tc>
          <w:tcPr>
            <w:tcW w:w="118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High back non-swivel stool (black)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47EA3">
              <w:rPr>
                <w:rFonts w:ascii="Century Gothic" w:hAnsi="Century Gothic"/>
                <w:sz w:val="18"/>
              </w:rPr>
              <w:t>25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37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7E1B21">
        <w:trPr>
          <w:trHeight w:val="403"/>
        </w:trPr>
        <w:tc>
          <w:tcPr>
            <w:tcW w:w="118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Club Chair (black leather)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$95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</w:t>
            </w:r>
            <w:r w:rsidR="00B0706B">
              <w:rPr>
                <w:rFonts w:ascii="Century Gothic" w:hAnsi="Century Gothic"/>
                <w:sz w:val="18"/>
              </w:rPr>
              <w:t>42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7E1B21">
        <w:trPr>
          <w:trHeight w:val="403"/>
        </w:trPr>
        <w:tc>
          <w:tcPr>
            <w:tcW w:w="118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Deluxe cloth armchair (grey fabric)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$24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B47EA3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36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7E1B21">
        <w:trPr>
          <w:trHeight w:val="403"/>
        </w:trPr>
        <w:tc>
          <w:tcPr>
            <w:tcW w:w="118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Love Seat (black leather)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2605E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2605EE">
              <w:rPr>
                <w:rFonts w:ascii="Century Gothic" w:hAnsi="Century Gothic"/>
                <w:sz w:val="18"/>
              </w:rPr>
              <w:t>150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2605E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210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864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Booth Carpet per 100 sq.ft.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br/>
              <w:t xml:space="preserve"> (rounded up to nearest 100) 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br/>
              <w:t>Underpad extra $37.50 per 100 sq.ft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$100/DAY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$14</w:t>
            </w:r>
            <w:r w:rsidR="002605EE">
              <w:rPr>
                <w:rFonts w:ascii="Century Gothic" w:hAnsi="Century Gothic"/>
                <w:sz w:val="18"/>
              </w:rPr>
              <w:t>0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7E1B21">
        <w:trPr>
          <w:trHeight w:val="720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6' Panel Tabletop Display (39” high) (black, blue, or silver Velcro-compatible fabric panels)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$152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$212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7E1B21">
        <w:trPr>
          <w:trHeight w:val="720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6' Curved Tabletop Display (52” high) (black, blue, or silver Velcro-compatible fabric panels)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2605E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2605EE">
              <w:rPr>
                <w:rFonts w:ascii="Century Gothic" w:hAnsi="Century Gothic"/>
                <w:sz w:val="18"/>
              </w:rPr>
              <w:t>200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2605E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23</w:t>
            </w:r>
            <w:r w:rsidR="002605EE">
              <w:rPr>
                <w:rFonts w:ascii="Century Gothic" w:hAnsi="Century Gothic"/>
                <w:sz w:val="18"/>
              </w:rPr>
              <w:t>0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7E1B21">
        <w:trPr>
          <w:trHeight w:val="432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Lights for Tabletop Displays (above 2 lines)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$16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$24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05EE" w:rsidRPr="006D0429" w:rsidTr="008B1AFE">
        <w:trPr>
          <w:trHeight w:val="389"/>
        </w:trPr>
        <w:tc>
          <w:tcPr>
            <w:tcW w:w="1188" w:type="dxa"/>
          </w:tcPr>
          <w:p w:rsidR="002605EE" w:rsidRPr="004C24B8" w:rsidRDefault="002605E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05EE" w:rsidRPr="004C24B8" w:rsidRDefault="002605E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Large literature stand</w:t>
            </w:r>
          </w:p>
        </w:tc>
        <w:tc>
          <w:tcPr>
            <w:tcW w:w="1872" w:type="dxa"/>
            <w:vAlign w:val="center"/>
          </w:tcPr>
          <w:p w:rsidR="002605EE" w:rsidRDefault="002605E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$55/DAY</w:t>
            </w:r>
          </w:p>
        </w:tc>
        <w:tc>
          <w:tcPr>
            <w:tcW w:w="1872" w:type="dxa"/>
            <w:vAlign w:val="center"/>
          </w:tcPr>
          <w:p w:rsidR="002605EE" w:rsidRDefault="00B0706B" w:rsidP="002605E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$82</w:t>
            </w:r>
            <w:r w:rsidR="002605E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8B1AFE">
        <w:trPr>
          <w:trHeight w:val="389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10 pocket literature stand</w:t>
            </w:r>
          </w:p>
        </w:tc>
        <w:tc>
          <w:tcPr>
            <w:tcW w:w="1872" w:type="dxa"/>
            <w:vAlign w:val="center"/>
          </w:tcPr>
          <w:p w:rsidR="00263F6E" w:rsidRPr="004C24B8" w:rsidRDefault="002605E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$50</w:t>
            </w:r>
            <w:r w:rsidR="00263F6E"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2605E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B0706B">
              <w:rPr>
                <w:rFonts w:ascii="Century Gothic" w:hAnsi="Century Gothic"/>
                <w:sz w:val="18"/>
              </w:rPr>
              <w:t>75</w:t>
            </w:r>
            <w:r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8B1AFE">
        <w:trPr>
          <w:trHeight w:val="389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Mini literature stand (4-6 pockets)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2605E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2605EE">
              <w:rPr>
                <w:rFonts w:ascii="Century Gothic" w:hAnsi="Century Gothic"/>
                <w:sz w:val="18"/>
              </w:rPr>
              <w:t>50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$75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8B1AFE">
        <w:trPr>
          <w:trHeight w:val="389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Medium artificial plant</w:t>
            </w:r>
          </w:p>
        </w:tc>
        <w:tc>
          <w:tcPr>
            <w:tcW w:w="1872" w:type="dxa"/>
            <w:vAlign w:val="center"/>
          </w:tcPr>
          <w:p w:rsidR="00263F6E" w:rsidRPr="004C24B8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$35</w:t>
            </w:r>
            <w:r w:rsidR="00263F6E"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$52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8B1AFE">
        <w:trPr>
          <w:trHeight w:val="389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Easel</w:t>
            </w:r>
          </w:p>
        </w:tc>
        <w:tc>
          <w:tcPr>
            <w:tcW w:w="1872" w:type="dxa"/>
            <w:vAlign w:val="center"/>
          </w:tcPr>
          <w:p w:rsidR="00263F6E" w:rsidRPr="004C24B8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</w:t>
            </w:r>
            <w:r w:rsidR="00263F6E"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246E3B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8B1AFE">
        <w:trPr>
          <w:trHeight w:val="389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Clear Plexi glass ballot box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$16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500CDC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$24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614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4' x 8' Poster board (2-sided) 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br/>
              <w:t>(inside dimensions: 45” x 91”)</w:t>
            </w:r>
          </w:p>
        </w:tc>
        <w:tc>
          <w:tcPr>
            <w:tcW w:w="1872" w:type="dxa"/>
            <w:vAlign w:val="center"/>
          </w:tcPr>
          <w:p w:rsidR="00263F6E" w:rsidRPr="004C24B8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$75</w:t>
            </w:r>
            <w:r w:rsidR="00263F6E"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246E3B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$112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605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42" high glass display case (showcase dimensions - 15" H x 22" D x 48" L)</w:t>
            </w:r>
          </w:p>
        </w:tc>
        <w:tc>
          <w:tcPr>
            <w:tcW w:w="1872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$127/DAY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82203A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$177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263F6E" w:rsidRPr="006D0429" w:rsidTr="004231DA">
        <w:trPr>
          <w:trHeight w:val="414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Stanchion (price per stanchion upright)</w:t>
            </w:r>
          </w:p>
        </w:tc>
        <w:tc>
          <w:tcPr>
            <w:tcW w:w="1872" w:type="dxa"/>
            <w:vAlign w:val="center"/>
          </w:tcPr>
          <w:p w:rsidR="00263F6E" w:rsidRPr="004C24B8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</w:t>
            </w:r>
            <w:r w:rsidR="00263F6E"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500CDC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4231DA" w:rsidRPr="006D0429" w:rsidTr="004231DA">
        <w:trPr>
          <w:trHeight w:val="414"/>
        </w:trPr>
        <w:tc>
          <w:tcPr>
            <w:tcW w:w="1188" w:type="dxa"/>
          </w:tcPr>
          <w:p w:rsidR="004231DA" w:rsidRPr="004C24B8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4231DA" w:rsidRPr="004C24B8" w:rsidRDefault="004231D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Retractable Stanchion</w:t>
            </w:r>
          </w:p>
        </w:tc>
        <w:tc>
          <w:tcPr>
            <w:tcW w:w="1872" w:type="dxa"/>
            <w:vAlign w:val="center"/>
          </w:tcPr>
          <w:p w:rsidR="004231DA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$25</w:t>
            </w:r>
            <w:r w:rsidR="00B0706B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4231DA" w:rsidRDefault="004231DA" w:rsidP="00500CDC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</w:t>
            </w:r>
            <w:r w:rsidR="00B0706B">
              <w:rPr>
                <w:rFonts w:ascii="Century Gothic" w:hAnsi="Century Gothic"/>
                <w:sz w:val="18"/>
              </w:rPr>
              <w:t>7/DAY</w:t>
            </w:r>
          </w:p>
        </w:tc>
      </w:tr>
      <w:tr w:rsidR="00263F6E" w:rsidRPr="006D0429" w:rsidTr="004231DA">
        <w:trPr>
          <w:trHeight w:val="432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10' Red Velour Rope</w:t>
            </w:r>
          </w:p>
        </w:tc>
        <w:tc>
          <w:tcPr>
            <w:tcW w:w="1872" w:type="dxa"/>
            <w:vAlign w:val="center"/>
          </w:tcPr>
          <w:p w:rsidR="00263F6E" w:rsidRPr="004C24B8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</w:t>
            </w:r>
            <w:r w:rsidR="00263F6E"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$22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4231DA" w:rsidRPr="006D0429" w:rsidTr="004231DA">
        <w:trPr>
          <w:trHeight w:val="432"/>
        </w:trPr>
        <w:tc>
          <w:tcPr>
            <w:tcW w:w="1188" w:type="dxa"/>
          </w:tcPr>
          <w:p w:rsidR="004231DA" w:rsidRPr="004C24B8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4231DA" w:rsidRPr="004C24B8" w:rsidRDefault="004231D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6’ Red Velour Rope</w:t>
            </w:r>
          </w:p>
        </w:tc>
        <w:tc>
          <w:tcPr>
            <w:tcW w:w="1872" w:type="dxa"/>
            <w:vAlign w:val="center"/>
          </w:tcPr>
          <w:p w:rsidR="004231DA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$10/DAY</w:t>
            </w:r>
          </w:p>
        </w:tc>
        <w:tc>
          <w:tcPr>
            <w:tcW w:w="1872" w:type="dxa"/>
            <w:vAlign w:val="center"/>
          </w:tcPr>
          <w:p w:rsidR="004231DA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$15/DAY</w:t>
            </w:r>
          </w:p>
        </w:tc>
      </w:tr>
      <w:tr w:rsidR="00263F6E" w:rsidRPr="006D0429" w:rsidTr="007E1B21">
        <w:trPr>
          <w:trHeight w:val="504"/>
        </w:trPr>
        <w:tc>
          <w:tcPr>
            <w:tcW w:w="1188" w:type="dxa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08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Red aisle carpeting (price per running foot)</w:t>
            </w:r>
          </w:p>
        </w:tc>
        <w:tc>
          <w:tcPr>
            <w:tcW w:w="1872" w:type="dxa"/>
            <w:vAlign w:val="center"/>
          </w:tcPr>
          <w:p w:rsidR="00263F6E" w:rsidRPr="004C24B8" w:rsidRDefault="004231D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</w:t>
            </w:r>
            <w:r w:rsidR="00263F6E"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872" w:type="dxa"/>
            <w:vAlign w:val="center"/>
          </w:tcPr>
          <w:p w:rsidR="00263F6E" w:rsidRPr="004C24B8" w:rsidRDefault="00B0706B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$8</w:t>
            </w:r>
            <w:r w:rsidR="00263F6E">
              <w:rPr>
                <w:rFonts w:ascii="Century Gothic" w:hAnsi="Century Gothic"/>
                <w:sz w:val="18"/>
              </w:rPr>
              <w:t>/DAY</w:t>
            </w:r>
          </w:p>
        </w:tc>
      </w:tr>
    </w:tbl>
    <w:p w:rsidR="004D623E" w:rsidRPr="00D365CD" w:rsidRDefault="003B745D" w:rsidP="00AA50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C00000"/>
          <w:sz w:val="36"/>
          <w:szCs w:val="36"/>
        </w:rPr>
      </w:pPr>
      <w:r w:rsidRPr="00D365CD">
        <w:rPr>
          <w:rFonts w:ascii="Century Gothic" w:hAnsi="Century Gothic" w:cs="Arial"/>
          <w:b/>
          <w:color w:val="C00000"/>
          <w:sz w:val="36"/>
          <w:szCs w:val="36"/>
        </w:rPr>
        <w:lastRenderedPageBreak/>
        <w:t>Electrical</w:t>
      </w:r>
      <w:r w:rsidR="00AA5031" w:rsidRPr="00D365CD">
        <w:rPr>
          <w:rFonts w:ascii="Century Gothic" w:hAnsi="Century Gothic" w:cs="Arial"/>
          <w:b/>
          <w:color w:val="C00000"/>
          <w:sz w:val="36"/>
          <w:szCs w:val="36"/>
        </w:rPr>
        <w:t xml:space="preserve"> Order F</w:t>
      </w:r>
      <w:r w:rsidR="000B5EEA" w:rsidRPr="00D365CD">
        <w:rPr>
          <w:rFonts w:ascii="Century Gothic" w:hAnsi="Century Gothic" w:cs="Arial"/>
          <w:b/>
          <w:color w:val="C00000"/>
          <w:sz w:val="36"/>
          <w:szCs w:val="36"/>
        </w:rPr>
        <w:t>orm</w:t>
      </w:r>
    </w:p>
    <w:p w:rsidR="004D623E" w:rsidRDefault="004D623E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</w:p>
    <w:p w:rsidR="004D623E" w:rsidRDefault="004D623E" w:rsidP="004D62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4D623E" w:rsidRPr="00507B2D" w:rsidRDefault="004D623E" w:rsidP="004D623E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 w:rsidR="00AA5031">
        <w:rPr>
          <w:rFonts w:ascii="Century Gothic" w:hAnsi="Century Gothic" w:cs="Arial"/>
          <w:b/>
          <w:color w:val="000000"/>
        </w:rPr>
        <w:t xml:space="preserve"> </w:t>
      </w:r>
      <w:r>
        <w:rPr>
          <w:rFonts w:ascii="Century Gothic" w:hAnsi="Century Gothic" w:cs="Arial"/>
          <w:b/>
          <w:color w:val="000000"/>
        </w:rPr>
        <w:t>__</w:t>
      </w:r>
      <w:r w:rsidR="009D15E9" w:rsidRPr="009D15E9">
        <w:rPr>
          <w:rFonts w:ascii="Century Gothic" w:hAnsi="Century Gothic" w:cs="Arial"/>
          <w:b/>
          <w:color w:val="000000"/>
          <w:u w:val="single"/>
        </w:rPr>
        <w:t>CSGNA National Conference</w:t>
      </w:r>
      <w:r>
        <w:rPr>
          <w:rFonts w:ascii="Century Gothic" w:hAnsi="Century Gothic" w:cs="Arial"/>
          <w:b/>
          <w:color w:val="000000"/>
        </w:rPr>
        <w:t>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Pr="0021263F" w:rsidRDefault="004D623E" w:rsidP="004D62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</w:t>
      </w:r>
      <w:r w:rsidR="00AA5031">
        <w:rPr>
          <w:rFonts w:ascii="Century Gothic" w:hAnsi="Century Gothic" w:cs="Arial"/>
          <w:b/>
          <w:color w:val="000000"/>
        </w:rPr>
        <w:t xml:space="preserve"> </w:t>
      </w:r>
      <w:r>
        <w:rPr>
          <w:rFonts w:ascii="Century Gothic" w:hAnsi="Century Gothic" w:cs="Arial"/>
          <w:b/>
          <w:color w:val="000000"/>
        </w:rPr>
        <w:t xml:space="preserve"> _______________________________________________________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 xml:space="preserve"> 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0"/>
        </w:rPr>
      </w:pP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1"/>
        <w:gridCol w:w="4320"/>
        <w:gridCol w:w="2016"/>
        <w:gridCol w:w="2016"/>
      </w:tblGrid>
      <w:tr w:rsidR="00263F6E" w:rsidRPr="006D0429" w:rsidTr="002C6B84">
        <w:trPr>
          <w:trHeight w:val="432"/>
        </w:trPr>
        <w:tc>
          <w:tcPr>
            <w:tcW w:w="1171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QUANTITY</w:t>
            </w:r>
          </w:p>
        </w:tc>
        <w:tc>
          <w:tcPr>
            <w:tcW w:w="4320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2016" w:type="dxa"/>
            <w:vAlign w:val="center"/>
          </w:tcPr>
          <w:p w:rsidR="00263F6E" w:rsidRPr="00780D65" w:rsidRDefault="00263F6E" w:rsidP="00DC2A4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80D65">
              <w:rPr>
                <w:rFonts w:ascii="Century Gothic" w:hAnsi="Century Gothic"/>
                <w:b/>
                <w:sz w:val="20"/>
              </w:rPr>
              <w:t xml:space="preserve">ADVANCE </w:t>
            </w:r>
            <w:r>
              <w:rPr>
                <w:rFonts w:ascii="Century Gothic" w:hAnsi="Century Gothic"/>
                <w:b/>
                <w:sz w:val="20"/>
              </w:rPr>
              <w:t>RATE</w:t>
            </w:r>
          </w:p>
        </w:tc>
        <w:tc>
          <w:tcPr>
            <w:tcW w:w="2016" w:type="dxa"/>
            <w:vAlign w:val="center"/>
          </w:tcPr>
          <w:p w:rsidR="00263F6E" w:rsidRPr="00780D65" w:rsidRDefault="00263F6E" w:rsidP="00DC2A4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STANDARD RATE</w:t>
            </w:r>
          </w:p>
        </w:tc>
      </w:tr>
      <w:tr w:rsidR="00263F6E" w:rsidRPr="006D0429" w:rsidTr="00263F6E">
        <w:trPr>
          <w:trHeight w:val="432"/>
        </w:trPr>
        <w:tc>
          <w:tcPr>
            <w:tcW w:w="1171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vAlign w:val="center"/>
          </w:tcPr>
          <w:p w:rsidR="00263F6E" w:rsidRPr="00E76209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  <w:r w:rsidRPr="00E76209">
              <w:rPr>
                <w:rFonts w:ascii="Century Gothic" w:hAnsi="Century Gothic"/>
                <w:sz w:val="20"/>
              </w:rPr>
              <w:t>AMP CIRCUIT</w:t>
            </w:r>
          </w:p>
        </w:tc>
        <w:tc>
          <w:tcPr>
            <w:tcW w:w="2016" w:type="dxa"/>
            <w:vAlign w:val="center"/>
          </w:tcPr>
          <w:p w:rsidR="00263F6E" w:rsidRPr="00E76209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$50</w:t>
            </w:r>
            <w:r w:rsidRPr="00E76209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2016" w:type="dxa"/>
            <w:vAlign w:val="center"/>
          </w:tcPr>
          <w:p w:rsidR="00263F6E" w:rsidRPr="00E76209" w:rsidRDefault="00263F6E" w:rsidP="00D365C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$75</w:t>
            </w:r>
            <w:r w:rsidRPr="00E76209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263F6E" w:rsidRPr="006D0429" w:rsidTr="00263F6E">
        <w:trPr>
          <w:trHeight w:val="432"/>
        </w:trPr>
        <w:tc>
          <w:tcPr>
            <w:tcW w:w="1171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vAlign w:val="center"/>
          </w:tcPr>
          <w:p w:rsidR="00263F6E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20AMP CIRCUIT</w:t>
            </w:r>
          </w:p>
        </w:tc>
        <w:tc>
          <w:tcPr>
            <w:tcW w:w="2016" w:type="dxa"/>
            <w:vAlign w:val="center"/>
          </w:tcPr>
          <w:p w:rsidR="00263F6E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$75/DAY</w:t>
            </w:r>
          </w:p>
        </w:tc>
        <w:tc>
          <w:tcPr>
            <w:tcW w:w="2016" w:type="dxa"/>
            <w:vAlign w:val="center"/>
          </w:tcPr>
          <w:p w:rsidR="00263F6E" w:rsidRDefault="004231DA" w:rsidP="00D365C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$100</w:t>
            </w:r>
            <w:r w:rsidR="00263F6E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263F6E" w:rsidRPr="006D0429" w:rsidTr="00263F6E">
        <w:trPr>
          <w:trHeight w:val="432"/>
        </w:trPr>
        <w:tc>
          <w:tcPr>
            <w:tcW w:w="1171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vAlign w:val="center"/>
          </w:tcPr>
          <w:p w:rsidR="00263F6E" w:rsidRPr="00E76209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E76209">
              <w:rPr>
                <w:rFonts w:ascii="Century Gothic" w:hAnsi="Century Gothic"/>
                <w:sz w:val="20"/>
              </w:rPr>
              <w:t>25’ AC CORD</w:t>
            </w:r>
          </w:p>
        </w:tc>
        <w:tc>
          <w:tcPr>
            <w:tcW w:w="2016" w:type="dxa"/>
            <w:vAlign w:val="center"/>
          </w:tcPr>
          <w:p w:rsidR="00263F6E" w:rsidRPr="00E76209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$5</w:t>
            </w:r>
            <w:r w:rsidRPr="00E76209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2016" w:type="dxa"/>
            <w:vAlign w:val="center"/>
          </w:tcPr>
          <w:p w:rsidR="00263F6E" w:rsidRPr="00E76209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E76209">
              <w:rPr>
                <w:rFonts w:ascii="Century Gothic" w:hAnsi="Century Gothic"/>
                <w:sz w:val="20"/>
              </w:rPr>
              <w:t>$10/DAY</w:t>
            </w:r>
          </w:p>
        </w:tc>
      </w:tr>
      <w:tr w:rsidR="00263F6E" w:rsidRPr="006D0429" w:rsidTr="00263F6E">
        <w:trPr>
          <w:trHeight w:val="432"/>
        </w:trPr>
        <w:tc>
          <w:tcPr>
            <w:tcW w:w="1171" w:type="dxa"/>
            <w:vAlign w:val="center"/>
          </w:tcPr>
          <w:p w:rsidR="00263F6E" w:rsidRPr="004C24B8" w:rsidRDefault="00263F6E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vAlign w:val="center"/>
          </w:tcPr>
          <w:p w:rsidR="00263F6E" w:rsidRPr="00E76209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E76209">
              <w:rPr>
                <w:rFonts w:ascii="Century Gothic" w:hAnsi="Century Gothic"/>
                <w:sz w:val="20"/>
              </w:rPr>
              <w:t>POWER BAR</w:t>
            </w:r>
          </w:p>
        </w:tc>
        <w:tc>
          <w:tcPr>
            <w:tcW w:w="2016" w:type="dxa"/>
            <w:vAlign w:val="center"/>
          </w:tcPr>
          <w:p w:rsidR="00263F6E" w:rsidRPr="00E76209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$5</w:t>
            </w:r>
            <w:r w:rsidRPr="00E76209">
              <w:rPr>
                <w:rFonts w:ascii="Century Gothic" w:hAnsi="Century Gothic"/>
                <w:sz w:val="20"/>
              </w:rPr>
              <w:t>/DAY</w:t>
            </w:r>
          </w:p>
        </w:tc>
        <w:tc>
          <w:tcPr>
            <w:tcW w:w="2016" w:type="dxa"/>
            <w:vAlign w:val="center"/>
          </w:tcPr>
          <w:p w:rsidR="00263F6E" w:rsidRPr="00E76209" w:rsidRDefault="00263F6E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E76209">
              <w:rPr>
                <w:rFonts w:ascii="Century Gothic" w:hAnsi="Century Gothic"/>
                <w:sz w:val="20"/>
              </w:rPr>
              <w:t>$10/DAY</w:t>
            </w:r>
          </w:p>
        </w:tc>
      </w:tr>
    </w:tbl>
    <w:p w:rsidR="000B5EEA" w:rsidRPr="00C53D0D" w:rsidRDefault="000B5EEA" w:rsidP="00C53D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</w:rPr>
      </w:pPr>
    </w:p>
    <w:p w:rsidR="000B5EEA" w:rsidRDefault="000B5EEA" w:rsidP="00D63DCC">
      <w:pPr>
        <w:pStyle w:val="NoSpacing"/>
        <w:jc w:val="center"/>
        <w:rPr>
          <w:rFonts w:ascii="Century Gothic" w:hAnsi="Century Gothic"/>
          <w:b/>
        </w:rPr>
      </w:pPr>
    </w:p>
    <w:p w:rsidR="000B5EEA" w:rsidRPr="00C53D0D" w:rsidRDefault="000B5EEA" w:rsidP="00AB60F9">
      <w:pPr>
        <w:pStyle w:val="NoSpacing"/>
        <w:jc w:val="center"/>
        <w:rPr>
          <w:rFonts w:ascii="Century Gothic" w:hAnsi="Century Gothic"/>
          <w:b/>
        </w:rPr>
      </w:pPr>
      <w:r w:rsidRPr="00C53D0D">
        <w:rPr>
          <w:rFonts w:ascii="Century Gothic" w:hAnsi="Century Gothic"/>
          <w:b/>
        </w:rPr>
        <w:t xml:space="preserve">*IF YOU REQUIRE ANY </w:t>
      </w:r>
      <w:r w:rsidR="00B74C99">
        <w:rPr>
          <w:rFonts w:ascii="Century Gothic" w:hAnsi="Century Gothic"/>
          <w:b/>
        </w:rPr>
        <w:t xml:space="preserve">SPECIAL POWER, </w:t>
      </w:r>
      <w:r w:rsidR="00AA5031">
        <w:rPr>
          <w:rFonts w:ascii="Century Gothic" w:hAnsi="Century Gothic"/>
          <w:b/>
        </w:rPr>
        <w:t>PLEASE CONTACT OUR</w:t>
      </w:r>
      <w:r w:rsidR="006A7047">
        <w:rPr>
          <w:rFonts w:ascii="Century Gothic" w:hAnsi="Century Gothic"/>
          <w:b/>
        </w:rPr>
        <w:t xml:space="preserve"> </w:t>
      </w:r>
      <w:r w:rsidRPr="00C53D0D">
        <w:rPr>
          <w:rFonts w:ascii="Century Gothic" w:hAnsi="Century Gothic"/>
          <w:b/>
        </w:rPr>
        <w:t>OFFICE.</w:t>
      </w: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0B5EEA" w:rsidRPr="00D365CD" w:rsidRDefault="00AA5031" w:rsidP="00AA5031">
      <w:pPr>
        <w:pStyle w:val="NoSpacing"/>
        <w:jc w:val="center"/>
        <w:rPr>
          <w:rFonts w:ascii="Century Gothic" w:hAnsi="Century Gothic" w:cs="Arial"/>
          <w:b/>
          <w:color w:val="C00000"/>
          <w:sz w:val="36"/>
          <w:szCs w:val="36"/>
        </w:rPr>
      </w:pPr>
      <w:r w:rsidRPr="00D365CD">
        <w:rPr>
          <w:rFonts w:ascii="Century Gothic" w:hAnsi="Century Gothic" w:cs="Arial"/>
          <w:b/>
          <w:color w:val="C00000"/>
          <w:sz w:val="36"/>
          <w:szCs w:val="36"/>
        </w:rPr>
        <w:t>L</w:t>
      </w:r>
      <w:r w:rsidR="0070188F" w:rsidRPr="00D365CD">
        <w:rPr>
          <w:rFonts w:ascii="Century Gothic" w:hAnsi="Century Gothic" w:cs="Arial"/>
          <w:b/>
          <w:color w:val="C00000"/>
          <w:sz w:val="36"/>
          <w:szCs w:val="36"/>
        </w:rPr>
        <w:t>abo</w:t>
      </w:r>
      <w:r w:rsidRPr="00D365CD">
        <w:rPr>
          <w:rFonts w:ascii="Century Gothic" w:hAnsi="Century Gothic" w:cs="Arial"/>
          <w:b/>
          <w:color w:val="C00000"/>
          <w:sz w:val="36"/>
          <w:szCs w:val="36"/>
        </w:rPr>
        <w:t>u</w:t>
      </w:r>
      <w:r w:rsidR="0070188F" w:rsidRPr="00D365CD">
        <w:rPr>
          <w:rFonts w:ascii="Century Gothic" w:hAnsi="Century Gothic" w:cs="Arial"/>
          <w:b/>
          <w:color w:val="C00000"/>
          <w:sz w:val="36"/>
          <w:szCs w:val="36"/>
        </w:rPr>
        <w:t>r</w:t>
      </w:r>
      <w:r w:rsidRPr="00D365CD">
        <w:rPr>
          <w:rFonts w:ascii="Century Gothic" w:hAnsi="Century Gothic" w:cs="Arial"/>
          <w:b/>
          <w:color w:val="C00000"/>
          <w:sz w:val="36"/>
          <w:szCs w:val="36"/>
        </w:rPr>
        <w:t xml:space="preserve"> Order F</w:t>
      </w:r>
      <w:r w:rsidR="000B5EEA" w:rsidRPr="00D365CD">
        <w:rPr>
          <w:rFonts w:ascii="Century Gothic" w:hAnsi="Century Gothic" w:cs="Arial"/>
          <w:b/>
          <w:color w:val="C00000"/>
          <w:sz w:val="36"/>
          <w:szCs w:val="36"/>
        </w:rPr>
        <w:t>orm</w:t>
      </w:r>
    </w:p>
    <w:p w:rsidR="00AA5031" w:rsidRPr="00AA5031" w:rsidRDefault="00AA5031" w:rsidP="00AA5031">
      <w:pPr>
        <w:pStyle w:val="NoSpacing"/>
        <w:jc w:val="center"/>
        <w:rPr>
          <w:rFonts w:ascii="Century Gothic" w:hAnsi="Century Gothic" w:cs="Arial"/>
          <w:b/>
          <w:color w:val="C00000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3A3666" w:rsidRPr="00507B2D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>
        <w:rPr>
          <w:rFonts w:ascii="Century Gothic" w:hAnsi="Century Gothic" w:cs="Arial"/>
          <w:b/>
          <w:color w:val="000000"/>
        </w:rPr>
        <w:tab/>
      </w:r>
      <w:r w:rsidR="00AA5031">
        <w:rPr>
          <w:rFonts w:ascii="Century Gothic" w:hAnsi="Century Gothic" w:cs="Arial"/>
          <w:b/>
          <w:color w:val="000000"/>
        </w:rPr>
        <w:t xml:space="preserve"> </w:t>
      </w:r>
      <w:r w:rsidR="0070188F">
        <w:rPr>
          <w:rFonts w:ascii="Century Gothic" w:hAnsi="Century Gothic" w:cs="Arial"/>
          <w:b/>
          <w:color w:val="000000"/>
        </w:rPr>
        <w:t>_</w:t>
      </w:r>
      <w:r w:rsidR="009D15E9" w:rsidRPr="009D15E9">
        <w:rPr>
          <w:rFonts w:ascii="Century Gothic" w:hAnsi="Century Gothic" w:cs="Arial"/>
          <w:b/>
          <w:color w:val="000000"/>
          <w:u w:val="single"/>
        </w:rPr>
        <w:t>CSGNA National Conference</w:t>
      </w:r>
      <w:r w:rsidR="0070188F">
        <w:rPr>
          <w:rFonts w:ascii="Century Gothic" w:hAnsi="Century Gothic" w:cs="Arial"/>
          <w:b/>
          <w:color w:val="000000"/>
        </w:rPr>
        <w:t>_____________________________</w:t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Default="000B5EEA" w:rsidP="00A800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ab/>
      </w:r>
    </w:p>
    <w:p w:rsidR="000B5EEA" w:rsidRPr="00507B2D" w:rsidRDefault="000B5EEA" w:rsidP="00A800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AA5031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  <w:sz w:val="32"/>
        </w:rPr>
        <w:t>L</w:t>
      </w:r>
      <w:r w:rsidR="0070188F" w:rsidRPr="00507B2D">
        <w:rPr>
          <w:rFonts w:ascii="Century Gothic" w:hAnsi="Century Gothic" w:cs="Arial"/>
          <w:b/>
          <w:color w:val="000000"/>
          <w:sz w:val="32"/>
        </w:rPr>
        <w:t>abo</w:t>
      </w:r>
      <w:r>
        <w:rPr>
          <w:rFonts w:ascii="Century Gothic" w:hAnsi="Century Gothic" w:cs="Arial"/>
          <w:b/>
          <w:color w:val="000000"/>
          <w:sz w:val="32"/>
        </w:rPr>
        <w:t>u</w:t>
      </w:r>
      <w:r w:rsidR="0070188F" w:rsidRPr="00507B2D">
        <w:rPr>
          <w:rFonts w:ascii="Century Gothic" w:hAnsi="Century Gothic" w:cs="Arial"/>
          <w:b/>
          <w:color w:val="000000"/>
          <w:sz w:val="32"/>
        </w:rPr>
        <w:t>r</w:t>
      </w:r>
      <w:r>
        <w:rPr>
          <w:rFonts w:ascii="Century Gothic" w:hAnsi="Century Gothic" w:cs="Arial"/>
          <w:b/>
          <w:color w:val="000000"/>
          <w:sz w:val="32"/>
        </w:rPr>
        <w:t xml:space="preserve"> R</w:t>
      </w:r>
      <w:r w:rsidR="000B5EEA" w:rsidRPr="00507B2D">
        <w:rPr>
          <w:rFonts w:ascii="Century Gothic" w:hAnsi="Century Gothic" w:cs="Arial"/>
          <w:b/>
          <w:color w:val="000000"/>
          <w:sz w:val="32"/>
        </w:rPr>
        <w:t xml:space="preserve">ates </w:t>
      </w:r>
      <w:r w:rsidR="000B5EEA" w:rsidRPr="00507B2D">
        <w:rPr>
          <w:rFonts w:ascii="Century Gothic" w:hAnsi="Century Gothic" w:cs="Arial"/>
          <w:b/>
          <w:color w:val="000000"/>
        </w:rPr>
        <w:t>(</w:t>
      </w:r>
      <w:r w:rsidR="0070188F">
        <w:rPr>
          <w:rFonts w:ascii="Century Gothic" w:hAnsi="Century Gothic" w:cs="Arial"/>
          <w:b/>
          <w:color w:val="000000"/>
        </w:rPr>
        <w:t>FOUR</w:t>
      </w:r>
      <w:r w:rsidR="000B5EEA" w:rsidRPr="00507B2D">
        <w:rPr>
          <w:rFonts w:ascii="Century Gothic" w:hAnsi="Century Gothic" w:cs="Arial"/>
          <w:b/>
          <w:color w:val="000000"/>
        </w:rPr>
        <w:t xml:space="preserve"> HOUR MINIMUM PER WORKER)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694B71">
        <w:rPr>
          <w:rFonts w:ascii="Century Gothic" w:hAnsi="Century Gothic" w:cs="Arial"/>
          <w:b/>
          <w:color w:val="000000"/>
        </w:rPr>
        <w:t>Straight time</w:t>
      </w:r>
      <w:r w:rsidR="00AA5031">
        <w:rPr>
          <w:rFonts w:ascii="Century Gothic" w:hAnsi="Century Gothic" w:cs="Arial"/>
          <w:b/>
          <w:color w:val="000000"/>
        </w:rPr>
        <w:t xml:space="preserve">: </w:t>
      </w:r>
      <w:r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color w:val="000000"/>
        </w:rPr>
        <w:t>8am – 5p</w:t>
      </w:r>
      <w:r w:rsidRPr="00507B2D">
        <w:rPr>
          <w:rFonts w:ascii="Century Gothic" w:hAnsi="Century Gothic" w:cs="Arial"/>
          <w:color w:val="000000"/>
        </w:rPr>
        <w:t>m Monday to Friday</w:t>
      </w:r>
      <w:r w:rsidRPr="00507B2D"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$</w:t>
      </w:r>
      <w:r w:rsidR="00AB5D52">
        <w:rPr>
          <w:rFonts w:ascii="Century Gothic" w:hAnsi="Century Gothic" w:cs="Arial"/>
          <w:b/>
          <w:color w:val="000000"/>
        </w:rPr>
        <w:t>75</w:t>
      </w:r>
      <w:r w:rsidRPr="00694B71">
        <w:rPr>
          <w:rFonts w:ascii="Century Gothic" w:hAnsi="Century Gothic" w:cs="Arial"/>
          <w:b/>
          <w:color w:val="000000"/>
        </w:rPr>
        <w:t xml:space="preserve"> per hour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694B71">
        <w:rPr>
          <w:rFonts w:ascii="Century Gothic" w:hAnsi="Century Gothic" w:cs="Arial"/>
          <w:b/>
          <w:color w:val="000000"/>
        </w:rPr>
        <w:t>Over time</w:t>
      </w:r>
      <w:r w:rsidR="00AA5031">
        <w:rPr>
          <w:rFonts w:ascii="Century Gothic" w:hAnsi="Century Gothic" w:cs="Arial"/>
          <w:b/>
          <w:color w:val="000000"/>
        </w:rPr>
        <w:t>:</w:t>
      </w:r>
      <w:r w:rsidR="00AA5031"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color w:val="000000"/>
        </w:rPr>
        <w:t>5pm – 12</w:t>
      </w:r>
      <w:r w:rsidRPr="00507B2D">
        <w:rPr>
          <w:rFonts w:ascii="Century Gothic" w:hAnsi="Century Gothic" w:cs="Arial"/>
          <w:color w:val="000000"/>
        </w:rPr>
        <w:t>am Monday to Friday</w:t>
      </w:r>
      <w:r w:rsidRPr="00507B2D"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$1</w:t>
      </w:r>
      <w:r w:rsidR="00AB5D52">
        <w:rPr>
          <w:rFonts w:ascii="Century Gothic" w:hAnsi="Century Gothic" w:cs="Arial"/>
          <w:b/>
          <w:color w:val="000000"/>
        </w:rPr>
        <w:t>25</w:t>
      </w:r>
      <w:r w:rsidRPr="00694B71">
        <w:rPr>
          <w:rFonts w:ascii="Century Gothic" w:hAnsi="Century Gothic" w:cs="Arial"/>
          <w:b/>
          <w:color w:val="000000"/>
        </w:rPr>
        <w:t xml:space="preserve"> per hour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507B2D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="00AA5031"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 xml:space="preserve">8am – 12am Saturday and Sunday </w:t>
      </w:r>
      <w:r w:rsidRPr="00507B2D">
        <w:rPr>
          <w:rFonts w:ascii="Century Gothic" w:hAnsi="Century Gothic" w:cs="Arial"/>
          <w:color w:val="000000"/>
        </w:rPr>
        <w:tab/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694B71">
        <w:rPr>
          <w:rFonts w:ascii="Century Gothic" w:hAnsi="Century Gothic" w:cs="Arial"/>
          <w:b/>
          <w:color w:val="000000"/>
        </w:rPr>
        <w:t>Double time</w:t>
      </w:r>
      <w:r w:rsidR="00AA5031">
        <w:rPr>
          <w:rFonts w:ascii="Century Gothic" w:hAnsi="Century Gothic" w:cs="Arial"/>
          <w:b/>
          <w:color w:val="000000"/>
        </w:rPr>
        <w:t>:</w:t>
      </w:r>
      <w:r w:rsidR="00AA5031"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 xml:space="preserve">12am – 8am </w:t>
      </w:r>
      <w:r w:rsidR="0070188F">
        <w:rPr>
          <w:rFonts w:ascii="Century Gothic" w:hAnsi="Century Gothic" w:cs="Arial"/>
          <w:color w:val="000000"/>
        </w:rPr>
        <w:t>Monday to</w:t>
      </w:r>
      <w:r w:rsidRPr="00507B2D">
        <w:rPr>
          <w:rFonts w:ascii="Century Gothic" w:hAnsi="Century Gothic" w:cs="Arial"/>
          <w:color w:val="000000"/>
        </w:rPr>
        <w:t xml:space="preserve"> Sun</w:t>
      </w:r>
      <w:r>
        <w:rPr>
          <w:rFonts w:ascii="Century Gothic" w:hAnsi="Century Gothic" w:cs="Arial"/>
          <w:color w:val="000000"/>
        </w:rPr>
        <w:t>day</w:t>
      </w:r>
      <w:r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color w:val="000000"/>
        </w:rPr>
        <w:t xml:space="preserve">            </w:t>
      </w:r>
      <w:r w:rsidR="00F21635">
        <w:rPr>
          <w:rFonts w:ascii="Century Gothic" w:hAnsi="Century Gothic" w:cs="Arial"/>
          <w:b/>
          <w:color w:val="000000"/>
        </w:rPr>
        <w:t>$</w:t>
      </w:r>
      <w:r w:rsidR="0070188F">
        <w:rPr>
          <w:rFonts w:ascii="Century Gothic" w:hAnsi="Century Gothic" w:cs="Arial"/>
          <w:b/>
          <w:color w:val="000000"/>
        </w:rPr>
        <w:t>1</w:t>
      </w:r>
      <w:r w:rsidR="00AB5D52">
        <w:rPr>
          <w:rFonts w:ascii="Century Gothic" w:hAnsi="Century Gothic" w:cs="Arial"/>
          <w:b/>
          <w:color w:val="000000"/>
        </w:rPr>
        <w:t>50</w:t>
      </w:r>
      <w:r w:rsidRPr="00694B71">
        <w:rPr>
          <w:rFonts w:ascii="Century Gothic" w:hAnsi="Century Gothic" w:cs="Arial"/>
          <w:b/>
          <w:color w:val="000000"/>
        </w:rPr>
        <w:t xml:space="preserve"> per hour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507B2D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="00AA5031"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>All Holidays</w:t>
      </w:r>
    </w:p>
    <w:p w:rsidR="000B5EEA" w:rsidRPr="00D365CD" w:rsidRDefault="00AA5031" w:rsidP="00AA5031">
      <w:pPr>
        <w:pStyle w:val="NoSpacing"/>
        <w:jc w:val="center"/>
        <w:rPr>
          <w:rFonts w:ascii="Century Gothic" w:hAnsi="Century Gothic" w:cs="Arial"/>
          <w:b/>
          <w:color w:val="C00000"/>
          <w:sz w:val="36"/>
          <w:szCs w:val="36"/>
        </w:rPr>
      </w:pPr>
      <w:r w:rsidRPr="00D365CD">
        <w:rPr>
          <w:rFonts w:ascii="Century Gothic" w:hAnsi="Century Gothic" w:cs="Arial"/>
          <w:b/>
          <w:color w:val="C00000"/>
          <w:sz w:val="36"/>
          <w:szCs w:val="36"/>
        </w:rPr>
        <w:lastRenderedPageBreak/>
        <w:t>Payment F</w:t>
      </w:r>
      <w:r w:rsidR="000B5EEA" w:rsidRPr="00D365CD">
        <w:rPr>
          <w:rFonts w:ascii="Century Gothic" w:hAnsi="Century Gothic" w:cs="Arial"/>
          <w:b/>
          <w:color w:val="C00000"/>
          <w:sz w:val="36"/>
          <w:szCs w:val="36"/>
        </w:rPr>
        <w:t>orm</w:t>
      </w:r>
    </w:p>
    <w:p w:rsidR="000B5EEA" w:rsidRPr="00507B2D" w:rsidRDefault="000B5EEA" w:rsidP="0086701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40"/>
        </w:rPr>
      </w:pPr>
    </w:p>
    <w:p w:rsidR="000B5EEA" w:rsidRDefault="007E1B21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 w:rsidR="00AA5031">
        <w:rPr>
          <w:rFonts w:ascii="Century Gothic" w:hAnsi="Century Gothic" w:cs="Arial"/>
          <w:b/>
          <w:color w:val="000000"/>
        </w:rPr>
        <w:t>:</w:t>
      </w:r>
      <w:r w:rsidR="000B5EEA" w:rsidRPr="00507B2D">
        <w:rPr>
          <w:rFonts w:ascii="Century Gothic" w:hAnsi="Century Gothic" w:cs="Arial"/>
          <w:b/>
          <w:color w:val="000000"/>
        </w:rPr>
        <w:t xml:space="preserve"> ___________________________________________________________</w:t>
      </w: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3A3666" w:rsidRDefault="007E1B21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 w:rsidR="00AA5031">
        <w:rPr>
          <w:rFonts w:ascii="Century Gothic" w:hAnsi="Century Gothic" w:cs="Arial"/>
          <w:b/>
          <w:color w:val="000000"/>
        </w:rPr>
        <w:t xml:space="preserve">: </w:t>
      </w:r>
      <w:r w:rsidR="0070188F" w:rsidRPr="009D15E9">
        <w:rPr>
          <w:rFonts w:ascii="Century Gothic" w:hAnsi="Century Gothic" w:cs="Arial"/>
          <w:b/>
          <w:color w:val="000000"/>
          <w:u w:val="single"/>
        </w:rPr>
        <w:t>_</w:t>
      </w:r>
      <w:r w:rsidR="009D15E9" w:rsidRPr="009D15E9">
        <w:rPr>
          <w:rFonts w:ascii="Century Gothic" w:hAnsi="Century Gothic" w:cs="Arial"/>
          <w:b/>
          <w:color w:val="000000"/>
          <w:u w:val="single"/>
        </w:rPr>
        <w:t>CSGNA National Conference</w:t>
      </w:r>
      <w:r w:rsidR="0070188F">
        <w:rPr>
          <w:rFonts w:ascii="Century Gothic" w:hAnsi="Century Gothic" w:cs="Arial"/>
          <w:b/>
          <w:color w:val="000000"/>
        </w:rPr>
        <w:t>__________________________________</w:t>
      </w: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7E1B21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 w:rsidR="00AA5031">
        <w:rPr>
          <w:rFonts w:ascii="Century Gothic" w:hAnsi="Century Gothic" w:cs="Arial"/>
          <w:b/>
          <w:color w:val="000000"/>
        </w:rPr>
        <w:t xml:space="preserve">: </w:t>
      </w:r>
      <w:r w:rsidR="000B5EEA" w:rsidRPr="00507B2D">
        <w:rPr>
          <w:rFonts w:ascii="Century Gothic" w:hAnsi="Century Gothic" w:cs="Arial"/>
          <w:b/>
          <w:color w:val="000000"/>
        </w:rPr>
        <w:t xml:space="preserve"> _____________________________________________________________</w:t>
      </w:r>
    </w:p>
    <w:p w:rsidR="000B5EEA" w:rsidRPr="00C53D0D" w:rsidRDefault="000B5EEA" w:rsidP="00C53D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  <w:r w:rsidRPr="00507B2D">
        <w:rPr>
          <w:rFonts w:ascii="Century Gothic" w:hAnsi="Century Gothic"/>
          <w:b/>
        </w:rPr>
        <w:t>Type of Card (Visa/MasterCard/Amex)</w:t>
      </w:r>
      <w:r w:rsidR="00AA5031">
        <w:rPr>
          <w:rFonts w:ascii="Century Gothic" w:hAnsi="Century Gothic"/>
          <w:b/>
        </w:rPr>
        <w:t>:</w:t>
      </w:r>
      <w:r w:rsidRPr="00507B2D">
        <w:rPr>
          <w:rFonts w:ascii="Century Gothic" w:hAnsi="Century Gothic"/>
          <w:b/>
        </w:rPr>
        <w:t xml:space="preserve">  _______________________</w:t>
      </w:r>
    </w:p>
    <w:p w:rsidR="000B5EEA" w:rsidRPr="00C53D0D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>Card Number</w:t>
      </w:r>
      <w:r w:rsidR="00AA5031">
        <w:rPr>
          <w:rFonts w:ascii="Century Gothic" w:hAnsi="Century Gothic"/>
          <w:b/>
        </w:rPr>
        <w:t>:</w:t>
      </w:r>
      <w:r w:rsidRPr="00507B2D">
        <w:rPr>
          <w:rFonts w:ascii="Century Gothic" w:hAnsi="Century Gothic"/>
          <w:b/>
        </w:rPr>
        <w:t xml:space="preserve"> </w:t>
      </w:r>
      <w:r w:rsidRPr="00507B2D">
        <w:rPr>
          <w:rFonts w:ascii="Century Gothic" w:hAnsi="Century Gothic" w:cs="Arial"/>
          <w:b/>
          <w:color w:val="000000"/>
        </w:rPr>
        <w:t>_____________________________________________________________</w:t>
      </w:r>
      <w:r w:rsidR="00D60A48">
        <w:rPr>
          <w:rFonts w:ascii="Century Gothic" w:hAnsi="Century Gothic" w:cs="Arial"/>
          <w:b/>
          <w:color w:val="000000"/>
        </w:rPr>
        <w:t>__</w:t>
      </w: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>Expiration Date</w:t>
      </w:r>
      <w:r w:rsidR="00AA5031">
        <w:rPr>
          <w:rFonts w:ascii="Century Gothic" w:hAnsi="Century Gothic"/>
          <w:b/>
        </w:rPr>
        <w:t>:</w:t>
      </w:r>
      <w:r w:rsidRPr="00507B2D">
        <w:rPr>
          <w:rFonts w:ascii="Century Gothic" w:hAnsi="Century Gothic" w:cs="Arial"/>
          <w:b/>
          <w:color w:val="000000"/>
        </w:rPr>
        <w:t xml:space="preserve"> ____________________________________________________________</w:t>
      </w:r>
      <w:r w:rsidR="00D60A48">
        <w:rPr>
          <w:rFonts w:ascii="Century Gothic" w:hAnsi="Century Gothic" w:cs="Arial"/>
          <w:b/>
          <w:color w:val="000000"/>
        </w:rPr>
        <w:t>_</w:t>
      </w: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>Card Holders' Name (please print)</w:t>
      </w:r>
      <w:r w:rsidR="00AA5031">
        <w:rPr>
          <w:rFonts w:ascii="Century Gothic" w:hAnsi="Century Gothic"/>
          <w:b/>
        </w:rPr>
        <w:t>:</w:t>
      </w:r>
      <w:r w:rsidRPr="00507B2D">
        <w:rPr>
          <w:rFonts w:ascii="Century Gothic" w:hAnsi="Century Gothic"/>
          <w:b/>
        </w:rPr>
        <w:t xml:space="preserve"> </w:t>
      </w:r>
      <w:r w:rsidRPr="00507B2D">
        <w:rPr>
          <w:rFonts w:ascii="Century Gothic" w:hAnsi="Century Gothic" w:cs="Arial"/>
          <w:b/>
          <w:color w:val="000000"/>
        </w:rPr>
        <w:t>__________________________________________</w:t>
      </w:r>
      <w:r w:rsidR="00D60A48">
        <w:rPr>
          <w:rFonts w:ascii="Century Gothic" w:hAnsi="Century Gothic" w:cs="Arial"/>
          <w:b/>
          <w:color w:val="000000"/>
        </w:rPr>
        <w:t>_</w:t>
      </w:r>
    </w:p>
    <w:p w:rsidR="000B5EEA" w:rsidRPr="00C53D0D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>Card Holders' Signature</w:t>
      </w:r>
      <w:r w:rsidR="00AA5031">
        <w:rPr>
          <w:rFonts w:ascii="Century Gothic" w:hAnsi="Century Gothic"/>
          <w:b/>
        </w:rPr>
        <w:t>:</w:t>
      </w:r>
      <w:r w:rsidRPr="00507B2D">
        <w:rPr>
          <w:rFonts w:ascii="Century Gothic" w:hAnsi="Century Gothic"/>
          <w:b/>
        </w:rPr>
        <w:t xml:space="preserve"> </w:t>
      </w:r>
      <w:r w:rsidRPr="00507B2D">
        <w:rPr>
          <w:rFonts w:ascii="Century Gothic" w:hAnsi="Century Gothic" w:cs="Arial"/>
          <w:b/>
          <w:color w:val="000000"/>
        </w:rPr>
        <w:t>_____________________________________________________</w:t>
      </w: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Pr="00507B2D" w:rsidRDefault="00AA5031" w:rsidP="00981EF8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Email A</w:t>
      </w:r>
      <w:r w:rsidR="00D60A48">
        <w:rPr>
          <w:rFonts w:ascii="Century Gothic" w:hAnsi="Century Gothic"/>
          <w:b/>
        </w:rPr>
        <w:t>ddress</w:t>
      </w:r>
      <w:r>
        <w:rPr>
          <w:rFonts w:ascii="Century Gothic" w:hAnsi="Century Gothic"/>
          <w:b/>
        </w:rPr>
        <w:t>:</w:t>
      </w:r>
      <w:r w:rsidR="00D60A48" w:rsidRPr="00507B2D">
        <w:rPr>
          <w:rFonts w:ascii="Century Gothic" w:hAnsi="Century Gothic"/>
          <w:b/>
        </w:rPr>
        <w:t xml:space="preserve"> </w:t>
      </w:r>
      <w:r w:rsidR="00D60A48" w:rsidRPr="00507B2D">
        <w:rPr>
          <w:rFonts w:ascii="Century Gothic" w:hAnsi="Century Gothic" w:cs="Arial"/>
          <w:b/>
          <w:color w:val="000000"/>
        </w:rPr>
        <w:t>_____________________________________________________</w:t>
      </w:r>
      <w:r w:rsidR="00D60A48">
        <w:rPr>
          <w:rFonts w:ascii="Century Gothic" w:hAnsi="Century Gothic" w:cs="Arial"/>
          <w:b/>
          <w:color w:val="000000"/>
        </w:rPr>
        <w:t>_________</w:t>
      </w:r>
    </w:p>
    <w:p w:rsidR="000B5EEA" w:rsidRPr="00507B2D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</w:rPr>
      </w:pPr>
    </w:p>
    <w:p w:rsidR="00851584" w:rsidRPr="00B0706B" w:rsidRDefault="00B0706B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color w:val="000000"/>
          <w:sz w:val="24"/>
        </w:rPr>
      </w:pPr>
      <w:r w:rsidRPr="00B0706B">
        <w:rPr>
          <w:rFonts w:ascii="Century Gothic" w:hAnsi="Century Gothic"/>
          <w:i/>
          <w:color w:val="000000"/>
          <w:sz w:val="24"/>
        </w:rPr>
        <w:t>Please note that</w:t>
      </w:r>
      <w:r w:rsidRPr="00B0706B">
        <w:rPr>
          <w:rFonts w:ascii="Century Gothic" w:hAnsi="Century Gothic"/>
          <w:b/>
          <w:i/>
          <w:color w:val="000000"/>
          <w:sz w:val="24"/>
        </w:rPr>
        <w:t xml:space="preserve"> ALL</w:t>
      </w:r>
      <w:r w:rsidR="00851584" w:rsidRPr="00B0706B">
        <w:rPr>
          <w:rFonts w:ascii="Century Gothic" w:hAnsi="Century Gothic"/>
          <w:i/>
          <w:color w:val="000000"/>
          <w:sz w:val="24"/>
        </w:rPr>
        <w:t xml:space="preserve"> orders will be subject to a $70 deliver</w:t>
      </w:r>
      <w:r w:rsidR="00B96E7D" w:rsidRPr="00B0706B">
        <w:rPr>
          <w:rFonts w:ascii="Century Gothic" w:hAnsi="Century Gothic"/>
          <w:i/>
          <w:color w:val="000000"/>
          <w:sz w:val="24"/>
        </w:rPr>
        <w:t>y charge and a $70 labor charge.</w:t>
      </w:r>
      <w:r w:rsidRPr="00B0706B">
        <w:rPr>
          <w:rFonts w:ascii="Century Gothic" w:hAnsi="Century Gothic"/>
          <w:i/>
          <w:color w:val="000000"/>
          <w:sz w:val="24"/>
        </w:rPr>
        <w:t xml:space="preserve"> Any orders placed </w:t>
      </w:r>
      <w:r w:rsidRPr="00B0706B">
        <w:rPr>
          <w:rFonts w:ascii="Century Gothic" w:hAnsi="Century Gothic"/>
          <w:b/>
          <w:i/>
          <w:color w:val="000000"/>
          <w:sz w:val="24"/>
        </w:rPr>
        <w:t>ON</w:t>
      </w:r>
      <w:r w:rsidR="00871EE1">
        <w:rPr>
          <w:rFonts w:ascii="Century Gothic" w:hAnsi="Century Gothic"/>
          <w:b/>
          <w:i/>
          <w:color w:val="000000"/>
          <w:sz w:val="24"/>
        </w:rPr>
        <w:t xml:space="preserve"> </w:t>
      </w:r>
      <w:r w:rsidRPr="00B0706B">
        <w:rPr>
          <w:rFonts w:ascii="Century Gothic" w:hAnsi="Century Gothic"/>
          <w:b/>
          <w:i/>
          <w:color w:val="000000"/>
          <w:sz w:val="24"/>
        </w:rPr>
        <w:t>SITE</w:t>
      </w:r>
      <w:r w:rsidR="00B048F1">
        <w:rPr>
          <w:rFonts w:ascii="Century Gothic" w:hAnsi="Century Gothic"/>
          <w:i/>
          <w:color w:val="000000"/>
          <w:sz w:val="24"/>
        </w:rPr>
        <w:t xml:space="preserve"> will be subject to a 5</w:t>
      </w:r>
      <w:r w:rsidRPr="00B0706B">
        <w:rPr>
          <w:rFonts w:ascii="Century Gothic" w:hAnsi="Century Gothic"/>
          <w:i/>
          <w:color w:val="000000"/>
          <w:sz w:val="24"/>
        </w:rPr>
        <w:t>0% price increase.</w:t>
      </w:r>
    </w:p>
    <w:p w:rsidR="00851584" w:rsidRPr="00304640" w:rsidRDefault="00851584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</w:rPr>
      </w:pPr>
    </w:p>
    <w:p w:rsidR="00B0706B" w:rsidRPr="00507B2D" w:rsidRDefault="00B0706B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4"/>
        </w:rPr>
      </w:pPr>
    </w:p>
    <w:p w:rsidR="000B5EEA" w:rsidRPr="004D623E" w:rsidRDefault="00AA5031" w:rsidP="00AA50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C00000"/>
          <w:sz w:val="32"/>
        </w:rPr>
      </w:pPr>
      <w:r>
        <w:rPr>
          <w:rFonts w:ascii="Century Gothic" w:hAnsi="Century Gothic"/>
          <w:b/>
          <w:color w:val="C00000"/>
          <w:sz w:val="32"/>
          <w:highlight w:val="yellow"/>
        </w:rPr>
        <w:t>Sub Totals (To be filled out by CAV</w:t>
      </w:r>
      <w:r w:rsidR="004D623E" w:rsidRPr="004D623E">
        <w:rPr>
          <w:rFonts w:ascii="Century Gothic" w:hAnsi="Century Gothic"/>
          <w:b/>
          <w:color w:val="C00000"/>
          <w:sz w:val="32"/>
          <w:highlight w:val="yellow"/>
        </w:rPr>
        <w:t>)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7"/>
        <w:gridCol w:w="3907"/>
      </w:tblGrid>
      <w:tr w:rsidR="00046057" w:rsidRPr="006D0429" w:rsidTr="00B0706B">
        <w:trPr>
          <w:trHeight w:val="360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Audio Visual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Days stored </w:t>
            </w:r>
          </w:p>
        </w:tc>
      </w:tr>
      <w:tr w:rsidR="00046057" w:rsidRPr="006D0429" w:rsidTr="00B0706B">
        <w:trPr>
          <w:trHeight w:val="360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Furniture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Days used</w:t>
            </w:r>
          </w:p>
        </w:tc>
      </w:tr>
      <w:tr w:rsidR="00046057" w:rsidRPr="006D0429" w:rsidTr="00B0706B">
        <w:trPr>
          <w:trHeight w:val="360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Electrical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Days used</w:t>
            </w:r>
          </w:p>
        </w:tc>
      </w:tr>
      <w:tr w:rsidR="00046057" w:rsidRPr="006D0429" w:rsidTr="00B0706B">
        <w:trPr>
          <w:trHeight w:val="360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Labor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Days used</w:t>
            </w:r>
          </w:p>
        </w:tc>
      </w:tr>
      <w:tr w:rsidR="00046057" w:rsidRPr="006D0429" w:rsidTr="00B0706B">
        <w:trPr>
          <w:trHeight w:val="360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Sub Total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B0706B">
        <w:trPr>
          <w:trHeight w:val="360"/>
          <w:jc w:val="center"/>
        </w:trPr>
        <w:tc>
          <w:tcPr>
            <w:tcW w:w="3907" w:type="dxa"/>
            <w:vAlign w:val="center"/>
          </w:tcPr>
          <w:p w:rsidR="00046057" w:rsidRPr="004C24B8" w:rsidRDefault="00AA5031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HST 15</w:t>
            </w:r>
            <w:r w:rsidR="00046057" w:rsidRPr="004C24B8">
              <w:rPr>
                <w:rFonts w:ascii="Century Gothic" w:hAnsi="Century Gothic"/>
                <w:b/>
                <w:sz w:val="20"/>
              </w:rPr>
              <w:t>%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B0706B">
        <w:trPr>
          <w:trHeight w:val="360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046057" w:rsidRDefault="00046057" w:rsidP="00C64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</w:p>
    <w:p w:rsidR="005004D4" w:rsidRPr="00D365CD" w:rsidRDefault="00C71EDC" w:rsidP="00C71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  <w:lang w:val="en-CA" w:eastAsia="en-CA"/>
        </w:rPr>
      </w:pPr>
      <w:r>
        <w:rPr>
          <w:rFonts w:ascii="Arial" w:hAnsi="Arial" w:cs="Arial"/>
          <w:bCs/>
          <w:highlight w:val="yellow"/>
          <w:lang w:val="en-CA" w:eastAsia="en-CA"/>
        </w:rPr>
        <w:t xml:space="preserve">    </w:t>
      </w:r>
      <w:r w:rsidR="005004D4" w:rsidRPr="00D365CD">
        <w:rPr>
          <w:rFonts w:ascii="Arial" w:hAnsi="Arial" w:cs="Arial"/>
          <w:bCs/>
          <w:highlight w:val="yellow"/>
          <w:lang w:val="en-CA" w:eastAsia="en-CA"/>
        </w:rPr>
        <w:t>CHEQUES WILL NOT BE ACCEPTED WITHOU</w:t>
      </w:r>
      <w:r w:rsidR="00D365CD">
        <w:rPr>
          <w:rFonts w:ascii="Arial" w:hAnsi="Arial" w:cs="Arial"/>
          <w:bCs/>
          <w:highlight w:val="yellow"/>
          <w:lang w:val="en-CA" w:eastAsia="en-CA"/>
        </w:rPr>
        <w:t>T THIS CREDIT CARD AUTHORIZATION.</w:t>
      </w:r>
    </w:p>
    <w:p w:rsidR="00C646FC" w:rsidRPr="00A60A03" w:rsidRDefault="005004D4" w:rsidP="00A60A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  <w:r w:rsidRPr="00D365CD">
        <w:rPr>
          <w:rFonts w:ascii="Arial" w:hAnsi="Arial" w:cs="Arial"/>
          <w:bCs/>
          <w:highlight w:val="yellow"/>
          <w:lang w:val="en-CA" w:eastAsia="en-CA"/>
        </w:rPr>
        <w:t>IF THIS</w:t>
      </w:r>
      <w:r w:rsidR="00D365CD" w:rsidRPr="00D365CD">
        <w:rPr>
          <w:rFonts w:ascii="Arial" w:hAnsi="Arial" w:cs="Arial"/>
          <w:bCs/>
          <w:highlight w:val="yellow"/>
          <w:lang w:val="en-CA" w:eastAsia="en-CA"/>
        </w:rPr>
        <w:t xml:space="preserve"> AUTHORIZATION IS NOT COMPLETED</w:t>
      </w:r>
      <w:r w:rsidR="00D365CD">
        <w:rPr>
          <w:rFonts w:ascii="Arial" w:hAnsi="Arial" w:cs="Arial"/>
          <w:bCs/>
          <w:highlight w:val="yellow"/>
          <w:lang w:val="en-CA" w:eastAsia="en-CA"/>
        </w:rPr>
        <w:t xml:space="preserve"> ORDERS WILL BE CONSIDERED INCOMPLETE AND VOID.</w:t>
      </w:r>
      <w:r w:rsidR="00D365CD" w:rsidRPr="00D365CD">
        <w:rPr>
          <w:rFonts w:ascii="Arial" w:hAnsi="Arial" w:cs="Arial"/>
          <w:bCs/>
          <w:highlight w:val="yellow"/>
          <w:lang w:val="en-CA" w:eastAsia="en-CA"/>
        </w:rPr>
        <w:t xml:space="preserve"> LATE PAYMENTS WILL BE SUBJECT TO A 5% INCREASE</w:t>
      </w:r>
      <w:r w:rsidRPr="00D365CD">
        <w:rPr>
          <w:rFonts w:ascii="Arial" w:hAnsi="Arial" w:cs="Arial"/>
          <w:bCs/>
          <w:highlight w:val="yellow"/>
          <w:lang w:val="en-CA" w:eastAsia="en-CA"/>
        </w:rPr>
        <w:t xml:space="preserve"> ALL ON-SITE ORDERS</w:t>
      </w:r>
      <w:r w:rsidR="00D365CD">
        <w:rPr>
          <w:rFonts w:ascii="Arial" w:hAnsi="Arial" w:cs="Arial"/>
          <w:bCs/>
          <w:highlight w:val="yellow"/>
          <w:lang w:val="en-CA" w:eastAsia="en-CA"/>
        </w:rPr>
        <w:t xml:space="preserve"> </w:t>
      </w:r>
      <w:r w:rsidR="00D365CD" w:rsidRPr="00D365CD">
        <w:rPr>
          <w:rFonts w:ascii="Arial" w:hAnsi="Arial" w:cs="Arial"/>
          <w:bCs/>
          <w:highlight w:val="yellow"/>
          <w:lang w:val="en-CA" w:eastAsia="en-CA"/>
        </w:rPr>
        <w:t xml:space="preserve">ARE </w:t>
      </w:r>
      <w:r w:rsidRPr="00D365CD">
        <w:rPr>
          <w:rFonts w:ascii="Arial" w:hAnsi="Arial" w:cs="Arial"/>
          <w:bCs/>
          <w:highlight w:val="yellow"/>
          <w:lang w:val="en-CA" w:eastAsia="en-CA"/>
        </w:rPr>
        <w:t>TO BE PAID IN FULL BEFORE DELIVERY</w:t>
      </w:r>
      <w:r w:rsidR="00C71EDC">
        <w:rPr>
          <w:rFonts w:ascii="Arial" w:hAnsi="Arial" w:cs="Arial"/>
          <w:bCs/>
          <w:highlight w:val="yellow"/>
          <w:lang w:val="en-CA" w:eastAsia="en-CA"/>
        </w:rPr>
        <w:t xml:space="preserve"> WITH CREDIT CARD</w:t>
      </w:r>
    </w:p>
    <w:sectPr w:rsidR="00C646FC" w:rsidRPr="00A60A03" w:rsidSect="00B4737A">
      <w:headerReference w:type="even" r:id="rId10"/>
      <w:footerReference w:type="default" r:id="rId11"/>
      <w:headerReference w:type="first" r:id="rId12"/>
      <w:pgSz w:w="12240" w:h="15840"/>
      <w:pgMar w:top="1440" w:right="1440" w:bottom="1440" w:left="1440" w:header="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A8A" w:rsidRDefault="00EC7A8A" w:rsidP="00C136D9">
      <w:pPr>
        <w:spacing w:after="0" w:line="240" w:lineRule="auto"/>
      </w:pPr>
      <w:r>
        <w:separator/>
      </w:r>
    </w:p>
  </w:endnote>
  <w:endnote w:type="continuationSeparator" w:id="0">
    <w:p w:rsidR="00EC7A8A" w:rsidRDefault="00EC7A8A" w:rsidP="00C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3B" w:rsidRPr="00694B71" w:rsidRDefault="00246E3B" w:rsidP="00694B71">
    <w:pPr>
      <w:pStyle w:val="NoSpacing"/>
      <w:rPr>
        <w:rFonts w:ascii="Century Gothic" w:hAnsi="Century Gothic"/>
        <w:color w:val="000000"/>
      </w:rPr>
    </w:pPr>
  </w:p>
  <w:p w:rsidR="00246E3B" w:rsidRPr="00694B71" w:rsidRDefault="00632007" w:rsidP="00694B71">
    <w:pPr>
      <w:pStyle w:val="NoSpacing"/>
      <w:rPr>
        <w:rFonts w:ascii="Century Gothic" w:hAnsi="Century Gothic"/>
        <w:color w:val="000000"/>
      </w:rPr>
    </w:pPr>
    <w:r>
      <w:rPr>
        <w:rFonts w:ascii="Century Gothic" w:hAnsi="Century Gothic"/>
        <w:noProof/>
        <w:color w:val="000000"/>
      </w:rPr>
      <mc:AlternateContent>
        <mc:Choice Requires="wps">
          <w:drawing>
            <wp:anchor distT="4294967293" distB="4294967293" distL="114300" distR="114300" simplePos="0" relativeHeight="25165875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-57786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FC776" id="Line 2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4.55pt" to="468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">
              <w10:anchorlock/>
            </v:line>
          </w:pict>
        </mc:Fallback>
      </mc:AlternateContent>
    </w:r>
    <w:r w:rsidR="00246E3B" w:rsidRPr="00410D4E">
      <w:rPr>
        <w:rFonts w:ascii="Century Gothic" w:hAnsi="Century Gothic"/>
        <w:color w:val="000000"/>
      </w:rPr>
      <w:t>22 Pearl Place</w:t>
    </w:r>
    <w:r w:rsidR="00246E3B" w:rsidRPr="00694B71">
      <w:rPr>
        <w:rFonts w:ascii="Century Gothic" w:hAnsi="Century Gothic"/>
        <w:color w:val="000000"/>
      </w:rPr>
      <w:t xml:space="preserve"> • St John’s, NL • Canada • </w:t>
    </w:r>
    <w:r w:rsidR="00246E3B" w:rsidRPr="00410D4E">
      <w:rPr>
        <w:rFonts w:ascii="Century Gothic" w:hAnsi="Century Gothic"/>
        <w:color w:val="000000"/>
      </w:rPr>
      <w:t>A1E 4P3</w:t>
    </w:r>
  </w:p>
  <w:p w:rsidR="00246E3B" w:rsidRDefault="00246E3B" w:rsidP="00694B71">
    <w:pPr>
      <w:pStyle w:val="NoSpacing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Phone: 709.739.6666</w:t>
    </w:r>
    <w:r w:rsidRPr="00694B71">
      <w:rPr>
        <w:rFonts w:ascii="Century Gothic" w:hAnsi="Century Gothic"/>
        <w:color w:val="000000"/>
      </w:rPr>
      <w:t xml:space="preserve">  </w:t>
    </w:r>
  </w:p>
  <w:p w:rsidR="00246E3B" w:rsidRPr="00694B71" w:rsidRDefault="00246E3B" w:rsidP="00694B71">
    <w:pPr>
      <w:pStyle w:val="NoSpacing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Email: info@canadianavinc</w:t>
    </w:r>
    <w:r w:rsidRPr="00694B71">
      <w:rPr>
        <w:rFonts w:ascii="Century Gothic" w:hAnsi="Century Gothic"/>
        <w:color w:val="000000"/>
      </w:rPr>
      <w:t xml:space="preserve">.com   </w:t>
    </w:r>
  </w:p>
  <w:p w:rsidR="00246E3B" w:rsidRDefault="00246E3B" w:rsidP="00694B71">
    <w:pPr>
      <w:pStyle w:val="NoSpacing"/>
      <w:rPr>
        <w:rStyle w:val="PageNumber"/>
      </w:rPr>
    </w:pPr>
  </w:p>
  <w:p w:rsidR="00246E3B" w:rsidRPr="00694B71" w:rsidRDefault="004F086D" w:rsidP="00694B71">
    <w:pPr>
      <w:pStyle w:val="NoSpacing"/>
      <w:jc w:val="right"/>
      <w:rPr>
        <w:rFonts w:ascii="Century Gothic" w:hAnsi="Century Gothic"/>
        <w:color w:val="000000"/>
      </w:rPr>
    </w:pPr>
    <w:r w:rsidRPr="00AA5031">
      <w:rPr>
        <w:rFonts w:ascii="Century Gothic" w:hAnsi="Century Gothic"/>
        <w:color w:val="000000"/>
      </w:rPr>
      <w:fldChar w:fldCharType="begin"/>
    </w:r>
    <w:r w:rsidR="00246E3B" w:rsidRPr="00AA5031">
      <w:rPr>
        <w:rFonts w:ascii="Century Gothic" w:hAnsi="Century Gothic"/>
        <w:color w:val="000000"/>
      </w:rPr>
      <w:instrText xml:space="preserve"> PAGE </w:instrText>
    </w:r>
    <w:r w:rsidRPr="00AA5031">
      <w:rPr>
        <w:rFonts w:ascii="Century Gothic" w:hAnsi="Century Gothic"/>
        <w:color w:val="000000"/>
      </w:rPr>
      <w:fldChar w:fldCharType="separate"/>
    </w:r>
    <w:r w:rsidR="009D15E9">
      <w:rPr>
        <w:rFonts w:ascii="Century Gothic" w:hAnsi="Century Gothic"/>
        <w:noProof/>
        <w:color w:val="000000"/>
      </w:rPr>
      <w:t>2</w:t>
    </w:r>
    <w:r w:rsidRPr="00AA5031">
      <w:rPr>
        <w:rFonts w:ascii="Century Gothic" w:hAnsi="Century Gothic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A8A" w:rsidRDefault="00EC7A8A" w:rsidP="00C136D9">
      <w:pPr>
        <w:spacing w:after="0" w:line="240" w:lineRule="auto"/>
      </w:pPr>
      <w:r>
        <w:separator/>
      </w:r>
    </w:p>
  </w:footnote>
  <w:footnote w:type="continuationSeparator" w:id="0">
    <w:p w:rsidR="00EC7A8A" w:rsidRDefault="00EC7A8A" w:rsidP="00C1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3B" w:rsidRDefault="006320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2876" o:spid="_x0000_s2049" type="#_x0000_t136" style="position:absolute;margin-left:0;margin-top:0;width:467.95pt;height:200.5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V/S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3B" w:rsidRDefault="006320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2875" o:spid="_x0000_s2051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V/S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54B6"/>
    <w:multiLevelType w:val="hybridMultilevel"/>
    <w:tmpl w:val="26ACF2D2"/>
    <w:lvl w:ilvl="0" w:tplc="B6685F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33BC2"/>
    <w:multiLevelType w:val="hybridMultilevel"/>
    <w:tmpl w:val="C8621646"/>
    <w:lvl w:ilvl="0" w:tplc="0D861BFA">
      <w:numFmt w:val="bullet"/>
      <w:lvlText w:val="-"/>
      <w:lvlJc w:val="left"/>
      <w:pPr>
        <w:ind w:left="2520" w:hanging="360"/>
      </w:pPr>
      <w:rPr>
        <w:rFonts w:ascii="Century Gothic" w:eastAsia="MS Mincho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B04391B"/>
    <w:multiLevelType w:val="hybridMultilevel"/>
    <w:tmpl w:val="2696CB5E"/>
    <w:lvl w:ilvl="0" w:tplc="B6685F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712B7"/>
    <w:multiLevelType w:val="hybridMultilevel"/>
    <w:tmpl w:val="869234E2"/>
    <w:lvl w:ilvl="0" w:tplc="F4308206">
      <w:numFmt w:val="bullet"/>
      <w:lvlText w:val="-"/>
      <w:lvlJc w:val="left"/>
      <w:pPr>
        <w:ind w:left="2520" w:hanging="360"/>
      </w:pPr>
      <w:rPr>
        <w:rFonts w:ascii="Century Gothic" w:eastAsia="MS Mincho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5"/>
    <w:rsid w:val="0000413E"/>
    <w:rsid w:val="00006CDA"/>
    <w:rsid w:val="00007B15"/>
    <w:rsid w:val="00023260"/>
    <w:rsid w:val="000234D3"/>
    <w:rsid w:val="00041485"/>
    <w:rsid w:val="0004392B"/>
    <w:rsid w:val="00046057"/>
    <w:rsid w:val="000568A6"/>
    <w:rsid w:val="00085C10"/>
    <w:rsid w:val="000A2666"/>
    <w:rsid w:val="000B47CD"/>
    <w:rsid w:val="000B5EEA"/>
    <w:rsid w:val="000C21DB"/>
    <w:rsid w:val="000D2164"/>
    <w:rsid w:val="000D3914"/>
    <w:rsid w:val="000E27DC"/>
    <w:rsid w:val="000E2B34"/>
    <w:rsid w:val="000E47CE"/>
    <w:rsid w:val="000F72BF"/>
    <w:rsid w:val="001014FF"/>
    <w:rsid w:val="00115595"/>
    <w:rsid w:val="00117EFE"/>
    <w:rsid w:val="00145899"/>
    <w:rsid w:val="00183FF2"/>
    <w:rsid w:val="0019211D"/>
    <w:rsid w:val="00196D28"/>
    <w:rsid w:val="001E2486"/>
    <w:rsid w:val="001E5652"/>
    <w:rsid w:val="00205CF8"/>
    <w:rsid w:val="0021263F"/>
    <w:rsid w:val="002263B2"/>
    <w:rsid w:val="002344C3"/>
    <w:rsid w:val="00236130"/>
    <w:rsid w:val="00246E3B"/>
    <w:rsid w:val="002605EE"/>
    <w:rsid w:val="00263F6E"/>
    <w:rsid w:val="002776B0"/>
    <w:rsid w:val="002920A2"/>
    <w:rsid w:val="00293ED8"/>
    <w:rsid w:val="002C6B84"/>
    <w:rsid w:val="002E616B"/>
    <w:rsid w:val="002F79AA"/>
    <w:rsid w:val="00304640"/>
    <w:rsid w:val="0030594A"/>
    <w:rsid w:val="00322247"/>
    <w:rsid w:val="003237BF"/>
    <w:rsid w:val="00355949"/>
    <w:rsid w:val="003662D3"/>
    <w:rsid w:val="003709B2"/>
    <w:rsid w:val="00394703"/>
    <w:rsid w:val="003A3666"/>
    <w:rsid w:val="003B745D"/>
    <w:rsid w:val="003F090C"/>
    <w:rsid w:val="00410D4E"/>
    <w:rsid w:val="004231DA"/>
    <w:rsid w:val="00426417"/>
    <w:rsid w:val="004438E4"/>
    <w:rsid w:val="00460537"/>
    <w:rsid w:val="004871A2"/>
    <w:rsid w:val="00494793"/>
    <w:rsid w:val="004B5ED7"/>
    <w:rsid w:val="004C24B8"/>
    <w:rsid w:val="004D29AB"/>
    <w:rsid w:val="004D623E"/>
    <w:rsid w:val="004F086D"/>
    <w:rsid w:val="005004D4"/>
    <w:rsid w:val="00507B2D"/>
    <w:rsid w:val="0051352F"/>
    <w:rsid w:val="00513B23"/>
    <w:rsid w:val="00522159"/>
    <w:rsid w:val="0052541D"/>
    <w:rsid w:val="00542167"/>
    <w:rsid w:val="005567E6"/>
    <w:rsid w:val="005A087B"/>
    <w:rsid w:val="005C14EB"/>
    <w:rsid w:val="005D2174"/>
    <w:rsid w:val="005D2427"/>
    <w:rsid w:val="005E145F"/>
    <w:rsid w:val="0060082D"/>
    <w:rsid w:val="00622C81"/>
    <w:rsid w:val="00632007"/>
    <w:rsid w:val="00634701"/>
    <w:rsid w:val="00642878"/>
    <w:rsid w:val="00665378"/>
    <w:rsid w:val="006810FE"/>
    <w:rsid w:val="006815B2"/>
    <w:rsid w:val="00684250"/>
    <w:rsid w:val="00694B71"/>
    <w:rsid w:val="00697022"/>
    <w:rsid w:val="00697A48"/>
    <w:rsid w:val="006A7047"/>
    <w:rsid w:val="006B29F1"/>
    <w:rsid w:val="006B2F09"/>
    <w:rsid w:val="006D0429"/>
    <w:rsid w:val="006F51D7"/>
    <w:rsid w:val="0070188F"/>
    <w:rsid w:val="007020CC"/>
    <w:rsid w:val="0070616B"/>
    <w:rsid w:val="00712F56"/>
    <w:rsid w:val="00723047"/>
    <w:rsid w:val="00723312"/>
    <w:rsid w:val="007273AD"/>
    <w:rsid w:val="0074348D"/>
    <w:rsid w:val="007525CF"/>
    <w:rsid w:val="00760038"/>
    <w:rsid w:val="007625D5"/>
    <w:rsid w:val="00762E42"/>
    <w:rsid w:val="00764425"/>
    <w:rsid w:val="00775194"/>
    <w:rsid w:val="00780D65"/>
    <w:rsid w:val="007973F9"/>
    <w:rsid w:val="007A18DB"/>
    <w:rsid w:val="007B1256"/>
    <w:rsid w:val="007B46F2"/>
    <w:rsid w:val="007C4C03"/>
    <w:rsid w:val="007E1B21"/>
    <w:rsid w:val="007F00A6"/>
    <w:rsid w:val="008024A2"/>
    <w:rsid w:val="00812925"/>
    <w:rsid w:val="008143FC"/>
    <w:rsid w:val="008163A9"/>
    <w:rsid w:val="00816ECA"/>
    <w:rsid w:val="0082203A"/>
    <w:rsid w:val="00830FE4"/>
    <w:rsid w:val="00837ED5"/>
    <w:rsid w:val="00851584"/>
    <w:rsid w:val="00867011"/>
    <w:rsid w:val="00871EE1"/>
    <w:rsid w:val="00880C07"/>
    <w:rsid w:val="008A639E"/>
    <w:rsid w:val="008B1AFE"/>
    <w:rsid w:val="008C6B59"/>
    <w:rsid w:val="008E23CB"/>
    <w:rsid w:val="008E6A74"/>
    <w:rsid w:val="009077D6"/>
    <w:rsid w:val="00912383"/>
    <w:rsid w:val="00943B01"/>
    <w:rsid w:val="00972A43"/>
    <w:rsid w:val="00981EF8"/>
    <w:rsid w:val="009A202C"/>
    <w:rsid w:val="009C15AB"/>
    <w:rsid w:val="009C4DA2"/>
    <w:rsid w:val="009D15E9"/>
    <w:rsid w:val="009D4163"/>
    <w:rsid w:val="009D5FC8"/>
    <w:rsid w:val="00A00A0B"/>
    <w:rsid w:val="00A0178F"/>
    <w:rsid w:val="00A057C9"/>
    <w:rsid w:val="00A12473"/>
    <w:rsid w:val="00A15DD0"/>
    <w:rsid w:val="00A163F7"/>
    <w:rsid w:val="00A27B6E"/>
    <w:rsid w:val="00A359A2"/>
    <w:rsid w:val="00A51500"/>
    <w:rsid w:val="00A524B4"/>
    <w:rsid w:val="00A60A03"/>
    <w:rsid w:val="00A6649E"/>
    <w:rsid w:val="00A72687"/>
    <w:rsid w:val="00A80010"/>
    <w:rsid w:val="00A84C3A"/>
    <w:rsid w:val="00A86091"/>
    <w:rsid w:val="00A92330"/>
    <w:rsid w:val="00A9688D"/>
    <w:rsid w:val="00A974DD"/>
    <w:rsid w:val="00AA2197"/>
    <w:rsid w:val="00AA5031"/>
    <w:rsid w:val="00AA7E81"/>
    <w:rsid w:val="00AB4AA5"/>
    <w:rsid w:val="00AB5D52"/>
    <w:rsid w:val="00AB60F9"/>
    <w:rsid w:val="00AC458C"/>
    <w:rsid w:val="00AD489D"/>
    <w:rsid w:val="00AD5616"/>
    <w:rsid w:val="00AD7011"/>
    <w:rsid w:val="00B048F1"/>
    <w:rsid w:val="00B0706B"/>
    <w:rsid w:val="00B11B88"/>
    <w:rsid w:val="00B43BA7"/>
    <w:rsid w:val="00B462C5"/>
    <w:rsid w:val="00B4737A"/>
    <w:rsid w:val="00B47EA3"/>
    <w:rsid w:val="00B5091B"/>
    <w:rsid w:val="00B724B6"/>
    <w:rsid w:val="00B74C99"/>
    <w:rsid w:val="00B74D3F"/>
    <w:rsid w:val="00B850B0"/>
    <w:rsid w:val="00B96E7D"/>
    <w:rsid w:val="00BA2D9A"/>
    <w:rsid w:val="00BC219A"/>
    <w:rsid w:val="00BC5633"/>
    <w:rsid w:val="00BD2059"/>
    <w:rsid w:val="00BE48B7"/>
    <w:rsid w:val="00BE4D5E"/>
    <w:rsid w:val="00BE71E4"/>
    <w:rsid w:val="00BF65D6"/>
    <w:rsid w:val="00C03E27"/>
    <w:rsid w:val="00C125A4"/>
    <w:rsid w:val="00C136D9"/>
    <w:rsid w:val="00C44FAC"/>
    <w:rsid w:val="00C53D0D"/>
    <w:rsid w:val="00C568E9"/>
    <w:rsid w:val="00C646FC"/>
    <w:rsid w:val="00C71EDC"/>
    <w:rsid w:val="00CA0A4E"/>
    <w:rsid w:val="00CA3D71"/>
    <w:rsid w:val="00CB01BA"/>
    <w:rsid w:val="00D00739"/>
    <w:rsid w:val="00D27976"/>
    <w:rsid w:val="00D3643A"/>
    <w:rsid w:val="00D365CD"/>
    <w:rsid w:val="00D43B22"/>
    <w:rsid w:val="00D44184"/>
    <w:rsid w:val="00D47FEB"/>
    <w:rsid w:val="00D60A48"/>
    <w:rsid w:val="00D63DCC"/>
    <w:rsid w:val="00D872D2"/>
    <w:rsid w:val="00D87C1B"/>
    <w:rsid w:val="00D92BDA"/>
    <w:rsid w:val="00DA45CA"/>
    <w:rsid w:val="00DB3287"/>
    <w:rsid w:val="00DD485F"/>
    <w:rsid w:val="00DE432F"/>
    <w:rsid w:val="00DE7AB0"/>
    <w:rsid w:val="00DF28E4"/>
    <w:rsid w:val="00E054D2"/>
    <w:rsid w:val="00E22025"/>
    <w:rsid w:val="00E32B6A"/>
    <w:rsid w:val="00E33BF9"/>
    <w:rsid w:val="00E371B8"/>
    <w:rsid w:val="00E37F00"/>
    <w:rsid w:val="00E50F27"/>
    <w:rsid w:val="00E54851"/>
    <w:rsid w:val="00E76209"/>
    <w:rsid w:val="00E81F6D"/>
    <w:rsid w:val="00E84375"/>
    <w:rsid w:val="00E91673"/>
    <w:rsid w:val="00E92ABD"/>
    <w:rsid w:val="00E968AB"/>
    <w:rsid w:val="00EA0157"/>
    <w:rsid w:val="00EA158C"/>
    <w:rsid w:val="00EA1C81"/>
    <w:rsid w:val="00EA6357"/>
    <w:rsid w:val="00EA7E81"/>
    <w:rsid w:val="00EB1B0B"/>
    <w:rsid w:val="00EC0095"/>
    <w:rsid w:val="00EC63A2"/>
    <w:rsid w:val="00EC7A8A"/>
    <w:rsid w:val="00ED233B"/>
    <w:rsid w:val="00EF6990"/>
    <w:rsid w:val="00F01B8A"/>
    <w:rsid w:val="00F21635"/>
    <w:rsid w:val="00F359B6"/>
    <w:rsid w:val="00F47C69"/>
    <w:rsid w:val="00F52769"/>
    <w:rsid w:val="00F74C6F"/>
    <w:rsid w:val="00F7576F"/>
    <w:rsid w:val="00F75D9C"/>
    <w:rsid w:val="00F7678C"/>
    <w:rsid w:val="00F80B9F"/>
    <w:rsid w:val="00F81955"/>
    <w:rsid w:val="00FA6870"/>
    <w:rsid w:val="00FB1CD2"/>
    <w:rsid w:val="00FB4BFF"/>
    <w:rsid w:val="00FC4DCD"/>
    <w:rsid w:val="00FF1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AF2A0982-607A-4191-9953-A35AA774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C1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8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55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C1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D9"/>
    <w:rPr>
      <w:rFonts w:cs="Times New Roman"/>
    </w:rPr>
  </w:style>
  <w:style w:type="paragraph" w:styleId="NoSpacing">
    <w:name w:val="No Spacing"/>
    <w:uiPriority w:val="99"/>
    <w:semiHidden/>
    <w:qFormat/>
    <w:rsid w:val="00C136D9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00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694B7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94B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96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8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9688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4D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577D-6529-4C79-9CA4-32AD76B4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Elite Productions Inc</Company>
  <LinksUpToDate>false</LinksUpToDate>
  <CharactersWithSpaces>7016</CharactersWithSpaces>
  <SharedDoc>false</SharedDoc>
  <HLinks>
    <vt:vector size="12" baseType="variant"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https://www.eventspro.net/seatosky/getdemo.ei?id=4130166&amp;s=_TCN5TC589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http://www.capho.org/capho-conference-2015/program-glance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Heather Dow</cp:lastModifiedBy>
  <cp:revision>2</cp:revision>
  <cp:lastPrinted>2019-07-09T17:19:00Z</cp:lastPrinted>
  <dcterms:created xsi:type="dcterms:W3CDTF">2019-07-26T16:53:00Z</dcterms:created>
  <dcterms:modified xsi:type="dcterms:W3CDTF">2019-07-26T16:53:00Z</dcterms:modified>
</cp:coreProperties>
</file>